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8E" w:rsidRPr="00236B7F" w:rsidRDefault="00B52C8E" w:rsidP="00B52C8E">
      <w:pPr>
        <w:spacing w:line="276" w:lineRule="auto"/>
        <w:jc w:val="center"/>
        <w:rPr>
          <w:rFonts w:asciiTheme="majorHAnsi" w:hAnsiTheme="majorHAnsi" w:cs="Calibri"/>
          <w:b/>
        </w:rPr>
      </w:pPr>
      <w:r w:rsidRPr="00236B7F">
        <w:rPr>
          <w:rFonts w:asciiTheme="majorHAnsi" w:hAnsiTheme="majorHAnsi" w:cs="Calibri"/>
          <w:b/>
        </w:rPr>
        <w:t>TOWN OF WESTON</w:t>
      </w:r>
    </w:p>
    <w:p w:rsidR="00B52C8E" w:rsidRPr="00236B7F" w:rsidRDefault="00B52C8E" w:rsidP="00B52C8E">
      <w:pPr>
        <w:spacing w:line="276" w:lineRule="auto"/>
        <w:jc w:val="center"/>
        <w:rPr>
          <w:rFonts w:asciiTheme="majorHAnsi" w:hAnsiTheme="majorHAnsi" w:cs="Calibri"/>
          <w:b/>
        </w:rPr>
      </w:pPr>
      <w:r w:rsidRPr="00236B7F">
        <w:rPr>
          <w:rFonts w:asciiTheme="majorHAnsi" w:hAnsiTheme="majorHAnsi" w:cs="Calibri"/>
          <w:b/>
        </w:rPr>
        <w:t>P.O. BOX 98</w:t>
      </w:r>
    </w:p>
    <w:p w:rsidR="00B52C8E" w:rsidRPr="00236B7F" w:rsidRDefault="00B52C8E" w:rsidP="00B52C8E">
      <w:pPr>
        <w:spacing w:line="276" w:lineRule="auto"/>
        <w:jc w:val="center"/>
        <w:rPr>
          <w:rFonts w:asciiTheme="majorHAnsi" w:hAnsiTheme="majorHAnsi" w:cs="Calibri"/>
          <w:b/>
        </w:rPr>
      </w:pPr>
      <w:r w:rsidRPr="00236B7F">
        <w:rPr>
          <w:rFonts w:asciiTheme="majorHAnsi" w:hAnsiTheme="majorHAnsi" w:cs="Calibri"/>
          <w:b/>
        </w:rPr>
        <w:t>WESTON, VT 05161-0098</w:t>
      </w:r>
    </w:p>
    <w:p w:rsidR="00B52C8E" w:rsidRPr="00236B7F" w:rsidRDefault="00B52C8E" w:rsidP="00B52C8E">
      <w:pPr>
        <w:spacing w:line="276" w:lineRule="auto"/>
        <w:jc w:val="center"/>
        <w:rPr>
          <w:rFonts w:asciiTheme="majorHAnsi" w:hAnsiTheme="majorHAnsi" w:cs="Calibri"/>
          <w:b/>
        </w:rPr>
      </w:pPr>
      <w:r w:rsidRPr="00236B7F">
        <w:rPr>
          <w:rFonts w:asciiTheme="majorHAnsi" w:hAnsiTheme="majorHAnsi" w:cs="Calibri"/>
          <w:b/>
        </w:rPr>
        <w:t>SELECTBOARD</w:t>
      </w:r>
      <w:r>
        <w:rPr>
          <w:rFonts w:asciiTheme="majorHAnsi" w:hAnsiTheme="majorHAnsi" w:cs="Calibri"/>
          <w:b/>
        </w:rPr>
        <w:t xml:space="preserve"> BUDGET</w:t>
      </w:r>
      <w:r w:rsidRPr="00236B7F">
        <w:rPr>
          <w:rFonts w:asciiTheme="majorHAnsi" w:hAnsiTheme="majorHAnsi" w:cs="Calibri"/>
          <w:b/>
        </w:rPr>
        <w:t xml:space="preserve"> MEETING MINUTES</w:t>
      </w:r>
    </w:p>
    <w:p w:rsidR="00B52C8E" w:rsidRPr="005F617F" w:rsidRDefault="00B52C8E" w:rsidP="005F617F">
      <w:pPr>
        <w:pBdr>
          <w:bottom w:val="single" w:sz="12" w:space="1" w:color="auto"/>
        </w:pBdr>
        <w:spacing w:line="276" w:lineRule="auto"/>
        <w:jc w:val="center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January 3, 2023 7:0</w:t>
      </w:r>
      <w:r w:rsidRPr="00236B7F">
        <w:rPr>
          <w:rFonts w:asciiTheme="majorHAnsi" w:hAnsiTheme="majorHAnsi" w:cs="Calibri"/>
          <w:b/>
        </w:rPr>
        <w:t>0 PM</w:t>
      </w:r>
    </w:p>
    <w:p w:rsidR="00B52C8E" w:rsidRDefault="00B52C8E" w:rsidP="00B52C8E"/>
    <w:p w:rsidR="00B52C8E" w:rsidRPr="00236B7F" w:rsidRDefault="00B52C8E" w:rsidP="00B52C8E">
      <w:pPr>
        <w:spacing w:line="276" w:lineRule="auto"/>
        <w:ind w:left="360"/>
        <w:rPr>
          <w:rFonts w:asciiTheme="majorHAnsi" w:hAnsiTheme="majorHAnsi" w:cs="Calibri"/>
        </w:rPr>
      </w:pPr>
      <w:r w:rsidRPr="00236B7F">
        <w:rPr>
          <w:rFonts w:asciiTheme="majorHAnsi" w:hAnsiTheme="majorHAnsi" w:cs="Calibri"/>
          <w:b/>
          <w:bCs/>
        </w:rPr>
        <w:t>PRESENT:</w:t>
      </w:r>
      <w:r w:rsidRPr="00236B7F">
        <w:rPr>
          <w:rFonts w:asciiTheme="majorHAnsi" w:hAnsiTheme="majorHAnsi" w:cs="Calibri"/>
        </w:rPr>
        <w:t xml:space="preserve">  Denis Benson, Jim Linville, Charles </w:t>
      </w:r>
      <w:r>
        <w:rPr>
          <w:rFonts w:asciiTheme="majorHAnsi" w:hAnsiTheme="majorHAnsi" w:cs="Calibri"/>
        </w:rPr>
        <w:t xml:space="preserve">Goodwin, </w:t>
      </w:r>
      <w:r w:rsidRPr="00236B7F">
        <w:rPr>
          <w:rFonts w:asciiTheme="majorHAnsi" w:hAnsiTheme="majorHAnsi" w:cs="Calibri"/>
        </w:rPr>
        <w:t>Ann Fuji’i</w:t>
      </w:r>
      <w:r>
        <w:rPr>
          <w:rFonts w:asciiTheme="majorHAnsi" w:hAnsiTheme="majorHAnsi" w:cs="Calibri"/>
        </w:rPr>
        <w:t xml:space="preserve"> and Lisa Yrsha </w:t>
      </w:r>
    </w:p>
    <w:p w:rsidR="00B52C8E" w:rsidRPr="00236B7F" w:rsidRDefault="00B52C8E" w:rsidP="00B52C8E">
      <w:pPr>
        <w:tabs>
          <w:tab w:val="left" w:pos="720"/>
          <w:tab w:val="left" w:pos="1440"/>
          <w:tab w:val="left" w:pos="3711"/>
        </w:tabs>
        <w:spacing w:line="276" w:lineRule="auto"/>
        <w:ind w:left="360"/>
        <w:rPr>
          <w:rFonts w:asciiTheme="majorHAnsi" w:hAnsiTheme="majorHAnsi" w:cs="Calibri"/>
        </w:rPr>
      </w:pPr>
      <w:r w:rsidRPr="00236B7F">
        <w:rPr>
          <w:rFonts w:asciiTheme="majorHAnsi" w:hAnsiTheme="majorHAnsi" w:cs="Calibri"/>
          <w:b/>
          <w:bCs/>
        </w:rPr>
        <w:t>ABSENT:</w:t>
      </w:r>
      <w:r w:rsidRPr="00236B7F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>None</w:t>
      </w:r>
      <w:r w:rsidRPr="00236B7F">
        <w:rPr>
          <w:rFonts w:asciiTheme="majorHAnsi" w:hAnsiTheme="majorHAnsi" w:cs="Calibri"/>
        </w:rPr>
        <w:tab/>
      </w:r>
    </w:p>
    <w:p w:rsidR="00B52C8E" w:rsidRPr="00236B7F" w:rsidRDefault="00B52C8E" w:rsidP="00B52C8E">
      <w:pPr>
        <w:spacing w:line="276" w:lineRule="auto"/>
        <w:ind w:left="360"/>
        <w:rPr>
          <w:rFonts w:asciiTheme="majorHAnsi" w:hAnsiTheme="majorHAnsi"/>
        </w:rPr>
      </w:pPr>
      <w:r w:rsidRPr="00236B7F">
        <w:rPr>
          <w:rFonts w:asciiTheme="majorHAnsi" w:hAnsiTheme="majorHAnsi" w:cs="Calibri"/>
          <w:b/>
          <w:bCs/>
        </w:rPr>
        <w:t>PUBLIC:</w:t>
      </w:r>
      <w:r>
        <w:rPr>
          <w:rFonts w:asciiTheme="majorHAnsi" w:hAnsiTheme="majorHAnsi" w:cs="Calibri"/>
          <w:b/>
          <w:bCs/>
        </w:rPr>
        <w:t xml:space="preserve"> </w:t>
      </w:r>
      <w:r w:rsidRPr="00520919">
        <w:rPr>
          <w:rFonts w:asciiTheme="majorHAnsi" w:hAnsiTheme="majorHAnsi" w:cs="Calibri"/>
          <w:bCs/>
        </w:rPr>
        <w:t>Almon Crandall,</w:t>
      </w:r>
      <w:r w:rsidRPr="00520919">
        <w:rPr>
          <w:rFonts w:asciiTheme="majorHAnsi" w:hAnsiTheme="majorHAnsi" w:cs="Calibri"/>
        </w:rPr>
        <w:t xml:space="preserve"> </w:t>
      </w:r>
      <w:r w:rsidRPr="00520919">
        <w:rPr>
          <w:rFonts w:asciiTheme="majorHAnsi" w:hAnsiTheme="majorHAnsi"/>
        </w:rPr>
        <w:t>Kim</w:t>
      </w:r>
      <w:r w:rsidRPr="00236B7F">
        <w:rPr>
          <w:rFonts w:asciiTheme="majorHAnsi" w:hAnsiTheme="majorHAnsi"/>
        </w:rPr>
        <w:t xml:space="preserve"> Seymour </w:t>
      </w:r>
      <w:r w:rsidRPr="00236B7F">
        <w:rPr>
          <w:rFonts w:asciiTheme="majorHAnsi" w:hAnsiTheme="majorHAnsi" w:cs="Calibri"/>
        </w:rPr>
        <w:t>and Natalie Boston</w:t>
      </w:r>
    </w:p>
    <w:p w:rsidR="00B52C8E" w:rsidRPr="00236B7F" w:rsidRDefault="00B52C8E" w:rsidP="00B52C8E">
      <w:pPr>
        <w:spacing w:line="276" w:lineRule="auto"/>
        <w:rPr>
          <w:rFonts w:asciiTheme="majorHAnsi" w:hAnsiTheme="majorHAnsi"/>
        </w:rPr>
      </w:pPr>
    </w:p>
    <w:p w:rsidR="00B52C8E" w:rsidRPr="006C5E1B" w:rsidRDefault="00B52C8E" w:rsidP="005F617F">
      <w:pPr>
        <w:spacing w:line="276" w:lineRule="auto"/>
        <w:ind w:left="360"/>
        <w:rPr>
          <w:rFonts w:asciiTheme="majorHAnsi" w:hAnsiTheme="majorHAnsi"/>
          <w:b/>
        </w:rPr>
      </w:pPr>
      <w:r w:rsidRPr="00236B7F">
        <w:rPr>
          <w:rFonts w:asciiTheme="majorHAnsi" w:hAnsiTheme="majorHAnsi"/>
          <w:b/>
        </w:rPr>
        <w:t>Deni</w:t>
      </w:r>
      <w:r>
        <w:rPr>
          <w:rFonts w:asciiTheme="majorHAnsi" w:hAnsiTheme="majorHAnsi"/>
          <w:b/>
        </w:rPr>
        <w:t>s Benson called to order at 7:00</w:t>
      </w:r>
      <w:r w:rsidRPr="00236B7F">
        <w:rPr>
          <w:rFonts w:asciiTheme="majorHAnsi" w:hAnsiTheme="majorHAnsi"/>
          <w:b/>
        </w:rPr>
        <w:t xml:space="preserve"> PM</w:t>
      </w:r>
    </w:p>
    <w:p w:rsidR="00B52C8E" w:rsidRDefault="00B52C8E" w:rsidP="00B52C8E">
      <w:pPr>
        <w:numPr>
          <w:ilvl w:val="0"/>
          <w:numId w:val="1"/>
        </w:numPr>
        <w:rPr>
          <w:b/>
        </w:rPr>
      </w:pPr>
      <w:r>
        <w:rPr>
          <w:b/>
        </w:rPr>
        <w:t>Changes to the Agenda</w:t>
      </w:r>
      <w:r w:rsidRPr="007A3ED7">
        <w:rPr>
          <w:b/>
        </w:rPr>
        <w:t>:</w:t>
      </w:r>
    </w:p>
    <w:p w:rsidR="00B52C8E" w:rsidRPr="00263FAE" w:rsidRDefault="00B52C8E" w:rsidP="005F617F">
      <w:pPr>
        <w:ind w:left="1440"/>
      </w:pPr>
      <w:r>
        <w:t>None</w:t>
      </w:r>
    </w:p>
    <w:p w:rsidR="00B52C8E" w:rsidRDefault="00B52C8E" w:rsidP="00B52C8E">
      <w:pPr>
        <w:numPr>
          <w:ilvl w:val="0"/>
          <w:numId w:val="1"/>
        </w:numPr>
        <w:rPr>
          <w:b/>
        </w:rPr>
      </w:pPr>
      <w:r>
        <w:rPr>
          <w:b/>
        </w:rPr>
        <w:t>Public Comment:</w:t>
      </w:r>
    </w:p>
    <w:p w:rsidR="00B52C8E" w:rsidRPr="005B4CEA" w:rsidRDefault="00B52C8E" w:rsidP="005F617F">
      <w:pPr>
        <w:ind w:left="1440"/>
      </w:pPr>
      <w:r>
        <w:t>None</w:t>
      </w:r>
    </w:p>
    <w:p w:rsidR="00B52C8E" w:rsidRDefault="00B52C8E" w:rsidP="00B52C8E">
      <w:pPr>
        <w:numPr>
          <w:ilvl w:val="0"/>
          <w:numId w:val="1"/>
        </w:numPr>
      </w:pPr>
      <w:r>
        <w:rPr>
          <w:b/>
        </w:rPr>
        <w:t>Budge</w:t>
      </w:r>
      <w:r w:rsidRPr="002C3404">
        <w:t>t:</w:t>
      </w:r>
      <w:r>
        <w:rPr>
          <w:b/>
        </w:rPr>
        <w:t xml:space="preserve"> </w:t>
      </w:r>
      <w:r>
        <w:rPr>
          <w:b/>
        </w:rPr>
        <w:br/>
      </w:r>
      <w:r>
        <w:t>Begin with discussion with Almon Crandall on raising the town Credit Card limit. Discussion on future equipment and truck purchases.</w:t>
      </w:r>
      <w:r>
        <w:br/>
        <w:t>Jim Linville moves to allow Almon Crandall to order a new 10 wheeler this month for $285,000 with the understanding it will not be delivered until after December of 2023. Discussion on if a warrantee is included. Charles Goodwin 2</w:t>
      </w:r>
      <w:r w:rsidRPr="00B52C8E">
        <w:rPr>
          <w:vertAlign w:val="superscript"/>
        </w:rPr>
        <w:t>nd</w:t>
      </w:r>
      <w:r>
        <w:t xml:space="preserve">.  </w:t>
      </w:r>
      <w:r w:rsidRPr="00236B7F">
        <w:rPr>
          <w:rFonts w:asciiTheme="majorHAnsi" w:hAnsiTheme="majorHAnsi"/>
          <w:i/>
        </w:rPr>
        <w:t>Unanimously approved.</w:t>
      </w:r>
      <w:r>
        <w:rPr>
          <w:rFonts w:asciiTheme="majorHAnsi" w:hAnsiTheme="majorHAnsi"/>
          <w:i/>
        </w:rPr>
        <w:br/>
      </w:r>
      <w:r>
        <w:t xml:space="preserve">Discussion and review of the Highway Budget with Almon Crandall. Lisa Yrsha notes the septic system at the town Garage needs to be </w:t>
      </w:r>
      <w:proofErr w:type="gramStart"/>
      <w:r>
        <w:t>repaired/replaced</w:t>
      </w:r>
      <w:proofErr w:type="gramEnd"/>
      <w:r>
        <w:t>. Jim Linville notes it may be worth considering upgrading the whole building</w:t>
      </w:r>
      <w:r w:rsidR="0040490B">
        <w:t>, VTrans has stock garage designs. At some point might make more sense to spend $200 per sq. foot to upgrade vs. $400-$500 to extend out the back.</w:t>
      </w:r>
      <w:r>
        <w:br/>
        <w:t>Discussion held on</w:t>
      </w:r>
      <w:r w:rsidR="0040490B">
        <w:t xml:space="preserve"> Appropriations,</w:t>
      </w:r>
      <w:r>
        <w:t xml:space="preserve"> Special Funds</w:t>
      </w:r>
      <w:r w:rsidR="0040490B">
        <w:t xml:space="preserve"> </w:t>
      </w:r>
      <w:r>
        <w:t>and the Town Budget.</w:t>
      </w:r>
      <w:r w:rsidR="0040490B">
        <w:t xml:space="preserve"> Discussion on increasing permit fees. </w:t>
      </w:r>
      <w:r w:rsidR="00383FE6">
        <w:t xml:space="preserve">Discussion on Planning Commission and Development Review Board needing professional assistance with troublesome Subdivision. Discussion on Transfer Station. Discussion on Wilder Memorial Library. </w:t>
      </w:r>
    </w:p>
    <w:p w:rsidR="00383FE6" w:rsidRDefault="00383FE6" w:rsidP="00383FE6">
      <w:pPr>
        <w:numPr>
          <w:ilvl w:val="0"/>
          <w:numId w:val="1"/>
        </w:numPr>
      </w:pPr>
      <w:r>
        <w:rPr>
          <w:b/>
        </w:rPr>
        <w:t xml:space="preserve">Recess: </w:t>
      </w:r>
      <w:r>
        <w:t>Denis Benson call’s to recess until tomorrow night (January 4</w:t>
      </w:r>
      <w:r w:rsidRPr="00383FE6">
        <w:rPr>
          <w:vertAlign w:val="superscript"/>
        </w:rPr>
        <w:t>th</w:t>
      </w:r>
      <w:r>
        <w:t>) at 7:00 PM</w:t>
      </w:r>
    </w:p>
    <w:p w:rsidR="00383FE6" w:rsidRDefault="00383FE6" w:rsidP="00383FE6"/>
    <w:p w:rsidR="00B52C8E" w:rsidRDefault="00383FE6" w:rsidP="00383FE6">
      <w:r>
        <w:rPr>
          <w:b/>
        </w:rPr>
        <w:t>Meeting Recessed at 9:03 PM</w:t>
      </w:r>
      <w:r w:rsidR="00B52C8E">
        <w:br/>
      </w:r>
    </w:p>
    <w:p w:rsidR="00B52C8E" w:rsidRPr="00927C5E" w:rsidRDefault="00B52C8E" w:rsidP="00B52C8E">
      <w:r>
        <w:t>Weston Selectboard</w:t>
      </w:r>
    </w:p>
    <w:p w:rsidR="00B52C8E" w:rsidRDefault="00B52C8E" w:rsidP="00B52C8E"/>
    <w:p w:rsidR="00B52C8E" w:rsidRDefault="00B52C8E" w:rsidP="00B52C8E">
      <w:pPr>
        <w:rPr>
          <w:rFonts w:ascii="Arial" w:hAnsi="Arial"/>
        </w:rPr>
      </w:pPr>
      <w:r>
        <w:rPr>
          <w:rFonts w:ascii="Arial" w:hAnsi="Arial"/>
        </w:rPr>
        <w:t>______________________________               __________________________</w:t>
      </w:r>
    </w:p>
    <w:p w:rsidR="00B52C8E" w:rsidRDefault="00B52C8E" w:rsidP="00B52C8E">
      <w:pPr>
        <w:tabs>
          <w:tab w:val="left" w:pos="5055"/>
        </w:tabs>
      </w:pPr>
      <w:r>
        <w:t>Denis Benson – Chair</w:t>
      </w:r>
      <w:r>
        <w:tab/>
        <w:t>Jim Linville – Vice Chairman</w:t>
      </w:r>
    </w:p>
    <w:p w:rsidR="00B52C8E" w:rsidRDefault="00B52C8E" w:rsidP="00B52C8E">
      <w:pPr>
        <w:tabs>
          <w:tab w:val="left" w:pos="5055"/>
        </w:tabs>
      </w:pPr>
    </w:p>
    <w:p w:rsidR="00B52C8E" w:rsidRDefault="00B52C8E" w:rsidP="00B52C8E">
      <w:pPr>
        <w:tabs>
          <w:tab w:val="left" w:pos="5055"/>
        </w:tabs>
      </w:pPr>
      <w:r>
        <w:t>__________________________________</w:t>
      </w:r>
      <w:r>
        <w:tab/>
        <w:t>_____________________________</w:t>
      </w:r>
      <w:r>
        <w:tab/>
        <w:t xml:space="preserve"> </w:t>
      </w:r>
    </w:p>
    <w:p w:rsidR="00B52C8E" w:rsidRDefault="00B52C8E" w:rsidP="00B52C8E">
      <w:pPr>
        <w:tabs>
          <w:tab w:val="left" w:pos="5055"/>
        </w:tabs>
      </w:pPr>
      <w:r>
        <w:lastRenderedPageBreak/>
        <w:t>Ann Fuji’i – Secretary</w:t>
      </w:r>
      <w:r>
        <w:tab/>
        <w:t>Lisa Yrsha</w:t>
      </w:r>
    </w:p>
    <w:p w:rsidR="00B52C8E" w:rsidRDefault="00B52C8E" w:rsidP="00B52C8E">
      <w:pPr>
        <w:tabs>
          <w:tab w:val="left" w:pos="5055"/>
        </w:tabs>
        <w:rPr>
          <w:rFonts w:ascii="Arial" w:hAnsi="Arial"/>
        </w:rPr>
      </w:pPr>
    </w:p>
    <w:p w:rsidR="00B52C8E" w:rsidRPr="00DE5B68" w:rsidRDefault="00B52C8E" w:rsidP="00B52C8E">
      <w:pPr>
        <w:tabs>
          <w:tab w:val="left" w:pos="5055"/>
        </w:tabs>
        <w:rPr>
          <w:rFonts w:ascii="Arial" w:hAnsi="Arial"/>
        </w:rPr>
      </w:pPr>
      <w:r w:rsidRPr="00110EF6">
        <w:rPr>
          <w:rFonts w:ascii="Arial" w:hAnsi="Arial"/>
        </w:rPr>
        <w:t>_____________________________</w:t>
      </w:r>
      <w:r>
        <w:rPr>
          <w:rFonts w:ascii="Arial" w:hAnsi="Arial"/>
        </w:rPr>
        <w:t xml:space="preserve">_   </w:t>
      </w:r>
      <w:r>
        <w:rPr>
          <w:rFonts w:ascii="Arial" w:hAnsi="Arial"/>
        </w:rPr>
        <w:tab/>
      </w:r>
    </w:p>
    <w:p w:rsidR="00B52C8E" w:rsidRDefault="00B52C8E" w:rsidP="00B52C8E">
      <w:r w:rsidRPr="00AF569E">
        <w:t>Charles Goodwin</w:t>
      </w:r>
      <w:r>
        <w:tab/>
      </w:r>
      <w:r>
        <w:tab/>
      </w:r>
    </w:p>
    <w:p w:rsidR="003527FB" w:rsidRDefault="003527FB">
      <w:bookmarkStart w:id="0" w:name="_GoBack"/>
      <w:bookmarkEnd w:id="0"/>
    </w:p>
    <w:sectPr w:rsidR="00352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617F">
      <w:r>
        <w:separator/>
      </w:r>
    </w:p>
  </w:endnote>
  <w:endnote w:type="continuationSeparator" w:id="0">
    <w:p w:rsidR="00000000" w:rsidRDefault="005F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C2" w:rsidRDefault="005F61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C2" w:rsidRDefault="005F61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C2" w:rsidRDefault="005F6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617F">
      <w:r>
        <w:separator/>
      </w:r>
    </w:p>
  </w:footnote>
  <w:footnote w:type="continuationSeparator" w:id="0">
    <w:p w:rsidR="00000000" w:rsidRDefault="005F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C2" w:rsidRDefault="005F6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98167"/>
      <w:docPartObj>
        <w:docPartGallery w:val="Watermarks"/>
        <w:docPartUnique/>
      </w:docPartObj>
    </w:sdtPr>
    <w:sdtContent>
      <w:p w:rsidR="00C757C2" w:rsidRDefault="00383FE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C2" w:rsidRDefault="005F6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33A1"/>
    <w:multiLevelType w:val="hybridMultilevel"/>
    <w:tmpl w:val="5FA4A852"/>
    <w:lvl w:ilvl="0" w:tplc="F1EA2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8E"/>
    <w:rsid w:val="003527FB"/>
    <w:rsid w:val="00383FE6"/>
    <w:rsid w:val="0040490B"/>
    <w:rsid w:val="005F617F"/>
    <w:rsid w:val="00B5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8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asstclerk</dc:creator>
  <cp:lastModifiedBy>Cbarker</cp:lastModifiedBy>
  <cp:revision>3</cp:revision>
  <dcterms:created xsi:type="dcterms:W3CDTF">2023-01-05T00:36:00Z</dcterms:created>
  <dcterms:modified xsi:type="dcterms:W3CDTF">2023-01-05T16:19:00Z</dcterms:modified>
</cp:coreProperties>
</file>