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43F2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Town of Weston</w:t>
      </w:r>
    </w:p>
    <w:p w14:paraId="231C7787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Pr="00EB6B9B">
        <w:rPr>
          <w:b/>
          <w:sz w:val="20"/>
          <w:szCs w:val="20"/>
        </w:rPr>
        <w:t>Planning Commission</w:t>
      </w:r>
    </w:p>
    <w:p w14:paraId="16223D01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color w:val="0000FF"/>
          <w:sz w:val="20"/>
          <w:szCs w:val="20"/>
        </w:rPr>
        <w:t>UNAPPROVED</w:t>
      </w:r>
      <w:r w:rsidRPr="00EB6B9B">
        <w:rPr>
          <w:b/>
          <w:color w:val="0000FF"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  <w:t>PO Box 98</w:t>
      </w:r>
    </w:p>
    <w:p w14:paraId="3A8B035D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Weston, VT 05161-0098</w:t>
      </w:r>
    </w:p>
    <w:p w14:paraId="020CE2E0" w14:textId="6EE497BF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 xml:space="preserve">Minutes of Meeting, </w:t>
      </w:r>
      <w:r w:rsidR="004E7263">
        <w:rPr>
          <w:b/>
          <w:sz w:val="20"/>
          <w:szCs w:val="20"/>
        </w:rPr>
        <w:t>October 5</w:t>
      </w:r>
      <w:r w:rsidR="00953C7F">
        <w:rPr>
          <w:b/>
          <w:sz w:val="20"/>
          <w:szCs w:val="20"/>
        </w:rPr>
        <w:t>, 2020</w:t>
      </w:r>
    </w:p>
    <w:p w14:paraId="2C8DEAD8" w14:textId="77777777" w:rsidR="0026797B" w:rsidRDefault="0026797B" w:rsidP="003A2250">
      <w:pPr>
        <w:ind w:right="-972"/>
        <w:rPr>
          <w:sz w:val="20"/>
          <w:szCs w:val="20"/>
        </w:rPr>
      </w:pPr>
    </w:p>
    <w:p w14:paraId="28E077B5" w14:textId="21857948" w:rsidR="00F263DC" w:rsidRDefault="00F263DC" w:rsidP="003A2250">
      <w:pPr>
        <w:ind w:right="-972"/>
        <w:rPr>
          <w:sz w:val="20"/>
          <w:szCs w:val="20"/>
        </w:rPr>
      </w:pPr>
      <w:proofErr w:type="gramStart"/>
      <w:r>
        <w:rPr>
          <w:sz w:val="20"/>
          <w:szCs w:val="20"/>
        </w:rPr>
        <w:t>Meeting taking p</w:t>
      </w:r>
      <w:r w:rsidR="00A514B1">
        <w:rPr>
          <w:sz w:val="20"/>
          <w:szCs w:val="20"/>
        </w:rPr>
        <w:t>lace via</w:t>
      </w:r>
      <w:r w:rsidR="0050012F">
        <w:rPr>
          <w:sz w:val="20"/>
          <w:szCs w:val="20"/>
        </w:rPr>
        <w:t xml:space="preserve"> telephone.</w:t>
      </w:r>
      <w:proofErr w:type="gramEnd"/>
      <w:r w:rsidR="00C60976">
        <w:rPr>
          <w:sz w:val="20"/>
          <w:szCs w:val="20"/>
        </w:rPr>
        <w:t xml:space="preserve"> </w:t>
      </w:r>
      <w:r w:rsidR="0050012F">
        <w:rPr>
          <w:sz w:val="20"/>
          <w:szCs w:val="20"/>
        </w:rPr>
        <w:t xml:space="preserve">The </w:t>
      </w:r>
      <w:r w:rsidR="00C60976">
        <w:rPr>
          <w:sz w:val="20"/>
          <w:szCs w:val="20"/>
        </w:rPr>
        <w:t>c</w:t>
      </w:r>
      <w:r w:rsidR="00A514B1">
        <w:rPr>
          <w:sz w:val="20"/>
          <w:szCs w:val="20"/>
        </w:rPr>
        <w:t>all-</w:t>
      </w:r>
      <w:r>
        <w:rPr>
          <w:sz w:val="20"/>
          <w:szCs w:val="20"/>
        </w:rPr>
        <w:t>in opt</w:t>
      </w:r>
      <w:r w:rsidR="00D0424F">
        <w:rPr>
          <w:sz w:val="20"/>
          <w:szCs w:val="20"/>
        </w:rPr>
        <w:t xml:space="preserve">ion </w:t>
      </w:r>
      <w:r w:rsidR="0050012F">
        <w:rPr>
          <w:sz w:val="20"/>
          <w:szCs w:val="20"/>
        </w:rPr>
        <w:t>is also available for the public.</w:t>
      </w:r>
    </w:p>
    <w:p w14:paraId="7E2B82F0" w14:textId="6FB5F87E" w:rsidR="00505003" w:rsidRDefault="00F263D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Present: Chris Lindgren, </w:t>
      </w:r>
      <w:r w:rsidR="008F09CD">
        <w:rPr>
          <w:sz w:val="20"/>
          <w:szCs w:val="20"/>
        </w:rPr>
        <w:t xml:space="preserve">Brad Ameden, </w:t>
      </w:r>
      <w:r w:rsidR="008A17B4">
        <w:rPr>
          <w:sz w:val="20"/>
          <w:szCs w:val="20"/>
        </w:rPr>
        <w:t>Anne Degan, Kim Price</w:t>
      </w:r>
      <w:r w:rsidR="008F09CD">
        <w:rPr>
          <w:sz w:val="20"/>
          <w:szCs w:val="20"/>
        </w:rPr>
        <w:t>,</w:t>
      </w:r>
      <w:r w:rsidR="008A17B4">
        <w:rPr>
          <w:sz w:val="20"/>
          <w:szCs w:val="20"/>
        </w:rPr>
        <w:t xml:space="preserve"> </w:t>
      </w:r>
      <w:r w:rsidR="00356AB1">
        <w:rPr>
          <w:sz w:val="20"/>
          <w:szCs w:val="20"/>
        </w:rPr>
        <w:t>Will Goodwin, ZA</w:t>
      </w:r>
      <w:r w:rsidR="00D0424F">
        <w:rPr>
          <w:sz w:val="20"/>
          <w:szCs w:val="20"/>
        </w:rPr>
        <w:t>,</w:t>
      </w:r>
      <w:r w:rsidR="00356AB1">
        <w:rPr>
          <w:sz w:val="20"/>
          <w:szCs w:val="20"/>
        </w:rPr>
        <w:t xml:space="preserve"> </w:t>
      </w:r>
      <w:r w:rsidR="00670BE3">
        <w:rPr>
          <w:sz w:val="20"/>
          <w:szCs w:val="20"/>
        </w:rPr>
        <w:t xml:space="preserve">Nicki </w:t>
      </w:r>
      <w:r>
        <w:rPr>
          <w:sz w:val="20"/>
          <w:szCs w:val="20"/>
        </w:rPr>
        <w:t>Pfister</w:t>
      </w:r>
      <w:r w:rsidR="00F76F52">
        <w:rPr>
          <w:sz w:val="20"/>
          <w:szCs w:val="20"/>
        </w:rPr>
        <w:t xml:space="preserve"> </w:t>
      </w:r>
    </w:p>
    <w:p w14:paraId="01AF0B96" w14:textId="7ECAC435" w:rsidR="00F263DC" w:rsidRDefault="00F263DC" w:rsidP="00F263DC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 xml:space="preserve">Absent: </w:t>
      </w:r>
      <w:r w:rsidR="004E7263">
        <w:rPr>
          <w:sz w:val="20"/>
          <w:szCs w:val="20"/>
        </w:rPr>
        <w:t xml:space="preserve">Matt Lynch, </w:t>
      </w:r>
      <w:r>
        <w:rPr>
          <w:sz w:val="20"/>
          <w:szCs w:val="20"/>
        </w:rPr>
        <w:t>Alan Knapp</w:t>
      </w:r>
      <w:r w:rsidR="005351A8">
        <w:rPr>
          <w:sz w:val="20"/>
          <w:szCs w:val="20"/>
        </w:rPr>
        <w:t xml:space="preserve">, </w:t>
      </w:r>
      <w:proofErr w:type="gramStart"/>
      <w:r w:rsidR="005351A8">
        <w:rPr>
          <w:sz w:val="20"/>
          <w:szCs w:val="20"/>
        </w:rPr>
        <w:t>Bob</w:t>
      </w:r>
      <w:proofErr w:type="gramEnd"/>
      <w:r w:rsidR="005351A8">
        <w:rPr>
          <w:sz w:val="20"/>
          <w:szCs w:val="20"/>
        </w:rPr>
        <w:t xml:space="preserve"> Ves</w:t>
      </w:r>
      <w:r w:rsidR="00684726">
        <w:rPr>
          <w:sz w:val="20"/>
          <w:szCs w:val="20"/>
        </w:rPr>
        <w:t>ota</w:t>
      </w:r>
    </w:p>
    <w:p w14:paraId="30CE02AC" w14:textId="6A4948F0" w:rsidR="008F09CD" w:rsidRDefault="008F09CD" w:rsidP="00F263DC">
      <w:pPr>
        <w:ind w:right="-972"/>
        <w:rPr>
          <w:sz w:val="20"/>
          <w:szCs w:val="20"/>
        </w:rPr>
      </w:pPr>
      <w:r>
        <w:rPr>
          <w:sz w:val="20"/>
          <w:szCs w:val="20"/>
        </w:rPr>
        <w:t>Note: There were technical difficulties with the call-in. The meeting did not begin until 7:36 pm.</w:t>
      </w:r>
    </w:p>
    <w:p w14:paraId="4467765F" w14:textId="77777777" w:rsidR="00CD5F26" w:rsidRDefault="00CD5F26" w:rsidP="003A2250">
      <w:pPr>
        <w:ind w:right="-972"/>
        <w:rPr>
          <w:sz w:val="20"/>
          <w:szCs w:val="20"/>
        </w:rPr>
      </w:pPr>
    </w:p>
    <w:p w14:paraId="721834E7" w14:textId="77777777" w:rsidR="0074735A" w:rsidRDefault="003A2250" w:rsidP="0074735A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Agenda</w:t>
      </w:r>
    </w:p>
    <w:p w14:paraId="75C2DBFF" w14:textId="4AA96FF5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Teleconference meetings</w:t>
      </w:r>
    </w:p>
    <w:p w14:paraId="4F7EABC3" w14:textId="5024535C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2. Additions to Agenda</w:t>
      </w:r>
    </w:p>
    <w:p w14:paraId="499047DB" w14:textId="3B8B0B29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3. Sherri Foster Minor Subdivision </w:t>
      </w:r>
      <w:r w:rsidR="004E7263">
        <w:rPr>
          <w:sz w:val="20"/>
          <w:szCs w:val="20"/>
        </w:rPr>
        <w:t>Discussion</w:t>
      </w:r>
    </w:p>
    <w:p w14:paraId="3F218B9A" w14:textId="4F41DBA2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4. Lindgren Subdivision</w:t>
      </w:r>
      <w:r w:rsidRPr="003A2250">
        <w:rPr>
          <w:sz w:val="20"/>
          <w:szCs w:val="20"/>
        </w:rPr>
        <w:t xml:space="preserve"> </w:t>
      </w:r>
      <w:r w:rsidR="004E7263">
        <w:rPr>
          <w:sz w:val="20"/>
          <w:szCs w:val="20"/>
          <w:lang w:eastAsia="ja-JP"/>
        </w:rPr>
        <w:t>Sketch Plan Review</w:t>
      </w:r>
    </w:p>
    <w:p w14:paraId="45988F09" w14:textId="77777777" w:rsidR="00D0424F" w:rsidRDefault="00D0424F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  <w:lang w:eastAsia="ja-JP"/>
        </w:rPr>
        <w:t>Administrator update</w:t>
      </w:r>
      <w:r w:rsidRPr="003A2250">
        <w:rPr>
          <w:sz w:val="20"/>
          <w:szCs w:val="20"/>
        </w:rPr>
        <w:t xml:space="preserve"> </w:t>
      </w:r>
    </w:p>
    <w:p w14:paraId="04F57422" w14:textId="04DFF9D0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6. Approve Minutes</w:t>
      </w:r>
    </w:p>
    <w:p w14:paraId="6E69DFD7" w14:textId="77777777" w:rsidR="00D0424F" w:rsidRDefault="00D0424F" w:rsidP="00D0424F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7. Adjourn </w:t>
      </w:r>
      <w:r>
        <w:rPr>
          <w:sz w:val="20"/>
          <w:szCs w:val="20"/>
        </w:rPr>
        <w:t xml:space="preserve">   </w:t>
      </w:r>
    </w:p>
    <w:p w14:paraId="6B1AC8B8" w14:textId="77777777" w:rsidR="00D0424F" w:rsidRDefault="00D0424F" w:rsidP="00D0424F">
      <w:pPr>
        <w:ind w:right="-972"/>
        <w:rPr>
          <w:sz w:val="20"/>
          <w:szCs w:val="20"/>
        </w:rPr>
      </w:pPr>
    </w:p>
    <w:p w14:paraId="4E938C7F" w14:textId="26BF8BCD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cal</w:t>
      </w:r>
      <w:r w:rsidR="004E7263">
        <w:rPr>
          <w:sz w:val="20"/>
          <w:szCs w:val="20"/>
        </w:rPr>
        <w:t>led th</w:t>
      </w:r>
      <w:r w:rsidR="003B6AD0">
        <w:rPr>
          <w:sz w:val="20"/>
          <w:szCs w:val="20"/>
        </w:rPr>
        <w:t xml:space="preserve">e meeting to order at 7:36 </w:t>
      </w:r>
      <w:r w:rsidRPr="00EB6B9B">
        <w:rPr>
          <w:sz w:val="20"/>
          <w:szCs w:val="20"/>
        </w:rPr>
        <w:t>p.m.</w:t>
      </w:r>
    </w:p>
    <w:p w14:paraId="73E2E575" w14:textId="77777777" w:rsidR="008F09CD" w:rsidRDefault="008F09CD" w:rsidP="0074735A">
      <w:pPr>
        <w:ind w:right="-972"/>
        <w:rPr>
          <w:sz w:val="20"/>
          <w:szCs w:val="20"/>
        </w:rPr>
      </w:pPr>
    </w:p>
    <w:p w14:paraId="1189DCE5" w14:textId="75AF001B" w:rsidR="00F263DC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</w:t>
      </w:r>
      <w:r w:rsidR="00670BE3">
        <w:rPr>
          <w:sz w:val="20"/>
          <w:szCs w:val="20"/>
        </w:rPr>
        <w:t>econference meetings</w:t>
      </w:r>
      <w:r w:rsidR="008F09CD">
        <w:rPr>
          <w:sz w:val="20"/>
          <w:szCs w:val="20"/>
        </w:rPr>
        <w:t>- we did experience</w:t>
      </w:r>
      <w:r w:rsidR="005351A8">
        <w:rPr>
          <w:sz w:val="20"/>
          <w:szCs w:val="20"/>
        </w:rPr>
        <w:t xml:space="preserve"> technical difficulties</w:t>
      </w:r>
      <w:r w:rsidR="008F09CD">
        <w:rPr>
          <w:sz w:val="20"/>
          <w:szCs w:val="20"/>
        </w:rPr>
        <w:t xml:space="preserve"> with the call-in option</w:t>
      </w:r>
      <w:r w:rsidR="00D0424F">
        <w:rPr>
          <w:sz w:val="20"/>
          <w:szCs w:val="20"/>
        </w:rPr>
        <w:t xml:space="preserve">. </w:t>
      </w:r>
      <w:r w:rsidR="008F09CD">
        <w:rPr>
          <w:sz w:val="20"/>
          <w:szCs w:val="20"/>
        </w:rPr>
        <w:t>These with sorted out and the meeting began at 7:36</w:t>
      </w:r>
    </w:p>
    <w:p w14:paraId="44DEC332" w14:textId="77777777" w:rsidR="005351A8" w:rsidRDefault="005351A8" w:rsidP="0074735A">
      <w:pPr>
        <w:ind w:right="-972"/>
        <w:rPr>
          <w:sz w:val="20"/>
          <w:szCs w:val="20"/>
        </w:rPr>
      </w:pPr>
    </w:p>
    <w:p w14:paraId="68B813F2" w14:textId="6B957A86" w:rsidR="005351A8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</w:t>
      </w:r>
      <w:r w:rsidR="0074735A">
        <w:rPr>
          <w:sz w:val="20"/>
          <w:szCs w:val="20"/>
        </w:rPr>
        <w:t>. Additions to Agenda</w:t>
      </w:r>
      <w:r w:rsidR="004E7263">
        <w:rPr>
          <w:sz w:val="20"/>
          <w:szCs w:val="20"/>
        </w:rPr>
        <w:t xml:space="preserve">- </w:t>
      </w:r>
      <w:r w:rsidR="004A629A">
        <w:rPr>
          <w:sz w:val="20"/>
          <w:szCs w:val="20"/>
        </w:rPr>
        <w:t>none</w:t>
      </w:r>
    </w:p>
    <w:p w14:paraId="7269144F" w14:textId="77777777" w:rsidR="009F4563" w:rsidRDefault="009F4563" w:rsidP="0074735A">
      <w:pPr>
        <w:ind w:right="-972"/>
        <w:rPr>
          <w:sz w:val="20"/>
          <w:szCs w:val="20"/>
        </w:rPr>
      </w:pPr>
    </w:p>
    <w:p w14:paraId="67D56102" w14:textId="521DB30D" w:rsidR="004E7263" w:rsidRDefault="009F4563" w:rsidP="004E7263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3. </w:t>
      </w:r>
      <w:r w:rsidR="004E7263">
        <w:rPr>
          <w:sz w:val="20"/>
          <w:szCs w:val="20"/>
        </w:rPr>
        <w:t>Sherri Foster Minor Subdivision Application Discussion</w:t>
      </w:r>
    </w:p>
    <w:p w14:paraId="10FAA9A9" w14:textId="55A40D49" w:rsidR="00B03B2E" w:rsidRDefault="004A629A" w:rsidP="009F45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Will Goodwin, ZA, will warn the hearing. The updated map with the 200 feet road frontage should be in the Town Office when the meeting is warned. Will Goodwin will </w:t>
      </w:r>
      <w:r w:rsidR="00154810">
        <w:rPr>
          <w:sz w:val="20"/>
          <w:szCs w:val="20"/>
        </w:rPr>
        <w:t>get in touch with the surveyor and Sherri Foster about this.</w:t>
      </w:r>
    </w:p>
    <w:p w14:paraId="155849B2" w14:textId="77777777" w:rsidR="005351A8" w:rsidRDefault="005351A8" w:rsidP="0074735A">
      <w:pPr>
        <w:ind w:right="-972"/>
        <w:rPr>
          <w:sz w:val="20"/>
          <w:szCs w:val="20"/>
        </w:rPr>
      </w:pPr>
    </w:p>
    <w:p w14:paraId="208A672B" w14:textId="78A49257" w:rsidR="008F09CD" w:rsidRDefault="002418F4" w:rsidP="002418F4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>4</w:t>
      </w:r>
      <w:r w:rsidR="003859F9">
        <w:rPr>
          <w:sz w:val="20"/>
          <w:szCs w:val="20"/>
        </w:rPr>
        <w:t xml:space="preserve">. </w:t>
      </w:r>
      <w:r w:rsidR="004E7263">
        <w:rPr>
          <w:sz w:val="20"/>
          <w:szCs w:val="20"/>
        </w:rPr>
        <w:t>Lindgren Subdivision</w:t>
      </w:r>
      <w:r w:rsidR="004E7263" w:rsidRPr="003A2250">
        <w:rPr>
          <w:sz w:val="20"/>
          <w:szCs w:val="20"/>
        </w:rPr>
        <w:t xml:space="preserve"> </w:t>
      </w:r>
      <w:r w:rsidR="004E7263">
        <w:rPr>
          <w:sz w:val="20"/>
          <w:szCs w:val="20"/>
          <w:lang w:eastAsia="ja-JP"/>
        </w:rPr>
        <w:t>Sketch Plan Review</w:t>
      </w:r>
    </w:p>
    <w:p w14:paraId="5AE1B931" w14:textId="77777777" w:rsidR="008F09CD" w:rsidRDefault="008F09CD" w:rsidP="008F09CD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submitted a revised sketch plan. Everyone has a copy in hand. Chris Lindgren made the 3 changes to the Lindgen Subdivision Sketch Plan he was asked to do at the last PC meeting. (</w:t>
      </w:r>
      <w:r>
        <w:rPr>
          <w:sz w:val="20"/>
          <w:szCs w:val="20"/>
          <w:lang w:eastAsia="ja-JP"/>
        </w:rPr>
        <w:t xml:space="preserve">Update name for contiguous property, </w:t>
      </w:r>
      <w:proofErr w:type="gramStart"/>
      <w:r>
        <w:rPr>
          <w:sz w:val="20"/>
          <w:szCs w:val="20"/>
          <w:lang w:eastAsia="ja-JP"/>
        </w:rPr>
        <w:t>include</w:t>
      </w:r>
      <w:proofErr w:type="gramEnd"/>
      <w:r>
        <w:rPr>
          <w:sz w:val="20"/>
          <w:szCs w:val="20"/>
          <w:lang w:eastAsia="ja-JP"/>
        </w:rPr>
        <w:t xml:space="preserve"> approximate location of well on the Bower property (former </w:t>
      </w:r>
      <w:proofErr w:type="spellStart"/>
      <w:r>
        <w:rPr>
          <w:sz w:val="20"/>
          <w:szCs w:val="20"/>
          <w:lang w:eastAsia="ja-JP"/>
        </w:rPr>
        <w:t>Lafogg</w:t>
      </w:r>
      <w:proofErr w:type="spellEnd"/>
      <w:r>
        <w:rPr>
          <w:sz w:val="20"/>
          <w:szCs w:val="20"/>
          <w:lang w:eastAsia="ja-JP"/>
        </w:rPr>
        <w:t xml:space="preserve"> property), and label existing boundary between two Lindgren properties.</w:t>
      </w:r>
    </w:p>
    <w:p w14:paraId="46A59F6B" w14:textId="77777777" w:rsidR="008F09CD" w:rsidRDefault="008F09CD" w:rsidP="002418F4">
      <w:pPr>
        <w:ind w:right="-972"/>
        <w:rPr>
          <w:sz w:val="20"/>
          <w:szCs w:val="20"/>
          <w:lang w:eastAsia="ja-JP"/>
        </w:rPr>
      </w:pPr>
    </w:p>
    <w:p w14:paraId="1D41B993" w14:textId="5C8F1CDF" w:rsidR="00B96EB7" w:rsidRDefault="00154810" w:rsidP="00B96EB7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Chris Lindgen steps down as chair and Nicki Pfister steps in. </w:t>
      </w:r>
    </w:p>
    <w:p w14:paraId="03D2CE58" w14:textId="086A3A60" w:rsidR="00B96EB7" w:rsidRDefault="008F09CD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</w:t>
      </w:r>
      <w:r w:rsidR="00B96EB7">
        <w:rPr>
          <w:sz w:val="20"/>
          <w:szCs w:val="20"/>
        </w:rPr>
        <w:t xml:space="preserve">made a motion to go into deliberative session.  Anne Degan seconded the motion. Motion passes. </w:t>
      </w:r>
    </w:p>
    <w:p w14:paraId="5DB6785F" w14:textId="25A43ABA" w:rsidR="00B03B2E" w:rsidRDefault="00B33DEB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</w:t>
      </w:r>
      <w:r w:rsidR="000E41D7">
        <w:rPr>
          <w:sz w:val="20"/>
          <w:szCs w:val="20"/>
        </w:rPr>
        <w:t xml:space="preserve">made a motion to come out of </w:t>
      </w:r>
      <w:r w:rsidR="00B03B2E">
        <w:rPr>
          <w:sz w:val="20"/>
          <w:szCs w:val="20"/>
        </w:rPr>
        <w:t xml:space="preserve">deliberative session. </w:t>
      </w:r>
      <w:r>
        <w:rPr>
          <w:sz w:val="20"/>
          <w:szCs w:val="20"/>
        </w:rPr>
        <w:t xml:space="preserve">Kim Price </w:t>
      </w:r>
      <w:r w:rsidR="00B03B2E">
        <w:rPr>
          <w:sz w:val="20"/>
          <w:szCs w:val="20"/>
        </w:rPr>
        <w:t>seconded the motion. Motion passes.</w:t>
      </w:r>
      <w:r>
        <w:rPr>
          <w:sz w:val="20"/>
          <w:szCs w:val="20"/>
        </w:rPr>
        <w:t xml:space="preserve"> We are now out of deliberative session. </w:t>
      </w:r>
    </w:p>
    <w:p w14:paraId="2C6F4C99" w14:textId="77777777" w:rsidR="000E41D7" w:rsidRDefault="000E41D7" w:rsidP="002418F4">
      <w:pPr>
        <w:ind w:right="-972"/>
        <w:rPr>
          <w:sz w:val="20"/>
          <w:szCs w:val="20"/>
        </w:rPr>
      </w:pPr>
    </w:p>
    <w:p w14:paraId="6E799BD1" w14:textId="7D743CD4" w:rsidR="00B03B2E" w:rsidRDefault="000E41D7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The PC has accepted the </w:t>
      </w:r>
      <w:r w:rsidR="008F09CD">
        <w:rPr>
          <w:sz w:val="20"/>
          <w:szCs w:val="20"/>
        </w:rPr>
        <w:t>Lindgren Subdivision Sketch P</w:t>
      </w:r>
      <w:r>
        <w:rPr>
          <w:sz w:val="20"/>
          <w:szCs w:val="20"/>
        </w:rPr>
        <w:t xml:space="preserve">lan </w:t>
      </w:r>
      <w:r w:rsidR="008F09CD">
        <w:rPr>
          <w:sz w:val="20"/>
          <w:szCs w:val="20"/>
        </w:rPr>
        <w:t xml:space="preserve">as complete and accurate. </w:t>
      </w:r>
    </w:p>
    <w:p w14:paraId="239C4423" w14:textId="3EDA8258" w:rsidR="00B33DEB" w:rsidRDefault="00B33DEB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>Brad</w:t>
      </w:r>
      <w:r w:rsidR="000E41D7">
        <w:rPr>
          <w:sz w:val="20"/>
          <w:szCs w:val="20"/>
        </w:rPr>
        <w:t xml:space="preserve"> Ameden suggested that we make a decision on the approval of the Sketch Plan at the next meeting due to the technical difficulties. If the public had tried to call in at 7:00 pm, they would not have been able to </w:t>
      </w:r>
      <w:r w:rsidR="008F09CD">
        <w:rPr>
          <w:sz w:val="20"/>
          <w:szCs w:val="20"/>
        </w:rPr>
        <w:t xml:space="preserve">connect. Thus there was not an opportunity </w:t>
      </w:r>
      <w:r w:rsidR="000E41D7">
        <w:rPr>
          <w:sz w:val="20"/>
          <w:szCs w:val="20"/>
        </w:rPr>
        <w:t>available for public comment</w:t>
      </w:r>
      <w:r w:rsidR="008F09CD">
        <w:rPr>
          <w:sz w:val="20"/>
          <w:szCs w:val="20"/>
        </w:rPr>
        <w:t xml:space="preserve"> at 7:00 pm. It was agreed that the Sketch Plan </w:t>
      </w:r>
      <w:bookmarkStart w:id="0" w:name="_GoBack"/>
      <w:bookmarkEnd w:id="0"/>
      <w:r w:rsidR="008F09CD">
        <w:rPr>
          <w:sz w:val="20"/>
          <w:szCs w:val="20"/>
        </w:rPr>
        <w:t>would</w:t>
      </w:r>
      <w:r w:rsidR="008F09CD">
        <w:rPr>
          <w:sz w:val="20"/>
          <w:szCs w:val="20"/>
        </w:rPr>
        <w:t xml:space="preserve"> be further reviewed at the next </w:t>
      </w:r>
      <w:r w:rsidR="008F09CD">
        <w:rPr>
          <w:sz w:val="20"/>
          <w:szCs w:val="20"/>
        </w:rPr>
        <w:t xml:space="preserve">Planning Commission </w:t>
      </w:r>
      <w:r w:rsidR="008F09CD">
        <w:rPr>
          <w:sz w:val="20"/>
          <w:szCs w:val="20"/>
        </w:rPr>
        <w:t xml:space="preserve">meeting. </w:t>
      </w:r>
    </w:p>
    <w:p w14:paraId="7B4B79E1" w14:textId="77777777" w:rsidR="00B03B2E" w:rsidRDefault="00B03B2E" w:rsidP="002418F4">
      <w:pPr>
        <w:ind w:right="-972"/>
        <w:rPr>
          <w:sz w:val="20"/>
          <w:szCs w:val="20"/>
        </w:rPr>
      </w:pPr>
    </w:p>
    <w:p w14:paraId="6289A5EC" w14:textId="77777777" w:rsidR="008F09CD" w:rsidRDefault="004E7263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>5. Administrator Update</w:t>
      </w:r>
    </w:p>
    <w:p w14:paraId="561371BF" w14:textId="55AF48A4" w:rsidR="004E7263" w:rsidRDefault="00154810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>No updates</w:t>
      </w:r>
    </w:p>
    <w:p w14:paraId="636AC719" w14:textId="77777777" w:rsidR="004E7263" w:rsidRDefault="004E7263" w:rsidP="002418F4">
      <w:pPr>
        <w:ind w:right="-972"/>
        <w:rPr>
          <w:sz w:val="20"/>
          <w:szCs w:val="20"/>
        </w:rPr>
      </w:pPr>
    </w:p>
    <w:p w14:paraId="61F0B02C" w14:textId="1264F336" w:rsidR="002418F4" w:rsidRDefault="004E7263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2418F4">
        <w:rPr>
          <w:sz w:val="20"/>
          <w:szCs w:val="20"/>
        </w:rPr>
        <w:t>Approve Minutes</w:t>
      </w:r>
    </w:p>
    <w:p w14:paraId="69A379B9" w14:textId="7057BC67" w:rsidR="002418F4" w:rsidRDefault="008F09CD" w:rsidP="002418F4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Brad Ameden made a motion to accept the minutes of September 14, 2020 with minor corrections. Kim Price </w:t>
      </w:r>
      <w:r>
        <w:rPr>
          <w:sz w:val="20"/>
          <w:szCs w:val="20"/>
          <w:lang w:eastAsia="ja-JP"/>
        </w:rPr>
        <w:t xml:space="preserve">seconded the motion. </w:t>
      </w:r>
      <w:r>
        <w:rPr>
          <w:sz w:val="20"/>
          <w:szCs w:val="20"/>
          <w:lang w:eastAsia="ja-JP"/>
        </w:rPr>
        <w:t xml:space="preserve">Motion passes unanimously. </w:t>
      </w:r>
    </w:p>
    <w:p w14:paraId="528DF49E" w14:textId="7116DEDD" w:rsidR="0029124D" w:rsidRDefault="008F09CD" w:rsidP="004E7263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August 3</w:t>
      </w:r>
      <w:r w:rsidRPr="008F09CD">
        <w:rPr>
          <w:sz w:val="20"/>
          <w:szCs w:val="20"/>
          <w:vertAlign w:val="superscript"/>
          <w:lang w:eastAsia="ja-JP"/>
        </w:rPr>
        <w:t>rd</w:t>
      </w:r>
      <w:r>
        <w:rPr>
          <w:sz w:val="20"/>
          <w:szCs w:val="20"/>
          <w:lang w:eastAsia="ja-JP"/>
        </w:rPr>
        <w:t xml:space="preserve"> minutes were not reviewed. </w:t>
      </w:r>
      <w:r w:rsidR="000E41D7">
        <w:rPr>
          <w:sz w:val="20"/>
          <w:szCs w:val="20"/>
          <w:lang w:eastAsia="ja-JP"/>
        </w:rPr>
        <w:t xml:space="preserve">We </w:t>
      </w:r>
      <w:r>
        <w:rPr>
          <w:sz w:val="20"/>
          <w:szCs w:val="20"/>
          <w:lang w:eastAsia="ja-JP"/>
        </w:rPr>
        <w:t xml:space="preserve">did not have enough members from the </w:t>
      </w:r>
      <w:r w:rsidR="000E41D7">
        <w:rPr>
          <w:sz w:val="20"/>
          <w:szCs w:val="20"/>
          <w:lang w:eastAsia="ja-JP"/>
        </w:rPr>
        <w:t xml:space="preserve">August </w:t>
      </w:r>
      <w:r>
        <w:rPr>
          <w:sz w:val="20"/>
          <w:szCs w:val="20"/>
          <w:lang w:eastAsia="ja-JP"/>
        </w:rPr>
        <w:t>3, 2020 meeting present to review the minutes.</w:t>
      </w:r>
    </w:p>
    <w:p w14:paraId="17CA2C70" w14:textId="77777777" w:rsidR="00242A77" w:rsidRDefault="00242A77" w:rsidP="003A2250">
      <w:pPr>
        <w:ind w:right="-972"/>
        <w:rPr>
          <w:sz w:val="20"/>
          <w:szCs w:val="20"/>
          <w:lang w:eastAsia="ja-JP"/>
        </w:rPr>
      </w:pPr>
    </w:p>
    <w:p w14:paraId="31E12FE6" w14:textId="1F7F64AD" w:rsidR="00242A77" w:rsidRDefault="00242A77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7. </w:t>
      </w:r>
      <w:r w:rsidR="00F263DC">
        <w:rPr>
          <w:sz w:val="20"/>
          <w:szCs w:val="20"/>
          <w:lang w:eastAsia="ja-JP"/>
        </w:rPr>
        <w:t>Adjourn</w:t>
      </w:r>
      <w:r w:rsidR="003761EF">
        <w:rPr>
          <w:sz w:val="20"/>
          <w:szCs w:val="20"/>
          <w:lang w:eastAsia="ja-JP"/>
        </w:rPr>
        <w:t xml:space="preserve"> </w:t>
      </w:r>
      <w:r w:rsidR="00B778DF">
        <w:rPr>
          <w:sz w:val="20"/>
          <w:szCs w:val="20"/>
        </w:rPr>
        <w:t xml:space="preserve">   </w:t>
      </w:r>
    </w:p>
    <w:p w14:paraId="298BBA90" w14:textId="6A1C5A6A" w:rsidR="003A2250" w:rsidRDefault="000E41D7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Nicki Pfister </w:t>
      </w:r>
      <w:r w:rsidR="006B7F03">
        <w:rPr>
          <w:sz w:val="20"/>
          <w:szCs w:val="20"/>
        </w:rPr>
        <w:t xml:space="preserve">made a motion to adjourn. </w:t>
      </w:r>
      <w:r>
        <w:rPr>
          <w:sz w:val="20"/>
          <w:szCs w:val="20"/>
        </w:rPr>
        <w:t>Brad Ameden</w:t>
      </w:r>
      <w:r w:rsidR="00DE7243">
        <w:rPr>
          <w:sz w:val="20"/>
          <w:szCs w:val="20"/>
        </w:rPr>
        <w:t xml:space="preserve"> </w:t>
      </w:r>
      <w:r w:rsidR="006B7F03">
        <w:rPr>
          <w:sz w:val="20"/>
          <w:szCs w:val="20"/>
        </w:rPr>
        <w:t>seconded the motion.</w:t>
      </w:r>
      <w:r w:rsidR="0087792F">
        <w:rPr>
          <w:sz w:val="20"/>
          <w:szCs w:val="20"/>
        </w:rPr>
        <w:t xml:space="preserve"> Motion passes </w:t>
      </w:r>
      <w:r w:rsidR="006B7F03">
        <w:rPr>
          <w:sz w:val="20"/>
          <w:szCs w:val="20"/>
        </w:rPr>
        <w:t>unanim</w:t>
      </w:r>
      <w:r w:rsidR="00242A77">
        <w:rPr>
          <w:sz w:val="20"/>
          <w:szCs w:val="20"/>
        </w:rPr>
        <w:t xml:space="preserve">ously. Meeting adjourns at  </w:t>
      </w:r>
      <w:r w:rsidR="00D63557">
        <w:rPr>
          <w:sz w:val="20"/>
          <w:szCs w:val="20"/>
        </w:rPr>
        <w:t xml:space="preserve">8:28 </w:t>
      </w:r>
      <w:r w:rsidR="006B7F03">
        <w:rPr>
          <w:sz w:val="20"/>
          <w:szCs w:val="20"/>
        </w:rPr>
        <w:t>p.m.</w:t>
      </w:r>
    </w:p>
    <w:p w14:paraId="08062FA9" w14:textId="77777777" w:rsidR="00D7570B" w:rsidRPr="00EB6B9B" w:rsidRDefault="00D7570B" w:rsidP="003A2250">
      <w:pPr>
        <w:ind w:right="-972"/>
        <w:rPr>
          <w:sz w:val="20"/>
          <w:szCs w:val="20"/>
        </w:rPr>
      </w:pPr>
    </w:p>
    <w:p w14:paraId="1DACA21D" w14:textId="77777777" w:rsidR="00DA7105" w:rsidRDefault="00DA7105" w:rsidP="003A2250">
      <w:pPr>
        <w:ind w:right="-972"/>
        <w:rPr>
          <w:sz w:val="20"/>
          <w:szCs w:val="20"/>
        </w:rPr>
      </w:pPr>
    </w:p>
    <w:p w14:paraId="7080FAAE" w14:textId="6A5E4141" w:rsidR="003A2250" w:rsidRPr="00EB6B9B" w:rsidRDefault="00F755E6" w:rsidP="003A2250">
      <w:pPr>
        <w:ind w:right="-972"/>
        <w:rPr>
          <w:sz w:val="20"/>
          <w:szCs w:val="20"/>
          <w:lang w:eastAsia="ja-JP"/>
        </w:rPr>
      </w:pPr>
      <w:r w:rsidRPr="00EB6B9B">
        <w:rPr>
          <w:sz w:val="20"/>
          <w:szCs w:val="20"/>
        </w:rPr>
        <w:t>Appro</w:t>
      </w:r>
      <w:r>
        <w:rPr>
          <w:sz w:val="20"/>
          <w:szCs w:val="20"/>
        </w:rPr>
        <w:t>ved</w:t>
      </w:r>
      <w:r w:rsidR="003A2250" w:rsidRPr="00EB6B9B">
        <w:rPr>
          <w:sz w:val="20"/>
          <w:szCs w:val="20"/>
        </w:rPr>
        <w:t>:  ________________________</w:t>
      </w:r>
      <w:r w:rsidR="003A2250" w:rsidRPr="00EB6B9B">
        <w:rPr>
          <w:sz w:val="20"/>
          <w:szCs w:val="20"/>
        </w:rPr>
        <w:tab/>
      </w:r>
      <w:r w:rsidR="00C10F6E">
        <w:rPr>
          <w:sz w:val="20"/>
          <w:szCs w:val="20"/>
        </w:rPr>
        <w:t xml:space="preserve">Chris Lindgren, </w:t>
      </w:r>
      <w:r w:rsidR="00C10F6E" w:rsidRPr="00EB6B9B">
        <w:rPr>
          <w:sz w:val="20"/>
          <w:szCs w:val="20"/>
        </w:rPr>
        <w:t>Chair</w:t>
      </w:r>
      <w:r w:rsidR="00C10F6E">
        <w:rPr>
          <w:sz w:val="20"/>
          <w:szCs w:val="20"/>
        </w:rPr>
        <w:t xml:space="preserve">          </w:t>
      </w:r>
      <w:r w:rsidR="00C10F6E" w:rsidRPr="00EB6B9B">
        <w:rPr>
          <w:sz w:val="20"/>
          <w:szCs w:val="20"/>
        </w:rPr>
        <w:t xml:space="preserve"> </w:t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</w:t>
      </w:r>
    </w:p>
    <w:p w14:paraId="1F1DD348" w14:textId="77777777" w:rsidR="003A2250" w:rsidRPr="00EB6B9B" w:rsidRDefault="003A2250" w:rsidP="003A2250">
      <w:pPr>
        <w:ind w:right="-972"/>
        <w:rPr>
          <w:sz w:val="20"/>
          <w:szCs w:val="20"/>
        </w:rPr>
      </w:pPr>
    </w:p>
    <w:p w14:paraId="7750072F" w14:textId="4CD95FAE" w:rsidR="009016B9" w:rsidRPr="003761EF" w:rsidRDefault="00F755E6" w:rsidP="003761EF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Submitted</w:t>
      </w:r>
      <w:r w:rsidR="00C10F6E">
        <w:rPr>
          <w:sz w:val="20"/>
          <w:szCs w:val="20"/>
        </w:rPr>
        <w:t>:  ________________________</w:t>
      </w:r>
      <w:r w:rsidR="00C10F6E">
        <w:rPr>
          <w:sz w:val="20"/>
          <w:szCs w:val="20"/>
        </w:rPr>
        <w:tab/>
        <w:t>Nicki Pfister, Secretary</w:t>
      </w:r>
      <w:r w:rsidR="00C10F6E">
        <w:rPr>
          <w:sz w:val="20"/>
          <w:szCs w:val="20"/>
        </w:rPr>
        <w:tab/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______________</w:t>
      </w:r>
    </w:p>
    <w:sectPr w:rsidR="009016B9" w:rsidRPr="003761EF" w:rsidSect="003A2250">
      <w:pgSz w:w="12240" w:h="15840"/>
      <w:pgMar w:top="1008" w:right="2160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53"/>
    <w:multiLevelType w:val="hybridMultilevel"/>
    <w:tmpl w:val="4236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AD4"/>
    <w:multiLevelType w:val="hybridMultilevel"/>
    <w:tmpl w:val="EA4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A1A"/>
    <w:multiLevelType w:val="hybridMultilevel"/>
    <w:tmpl w:val="899A3D06"/>
    <w:lvl w:ilvl="0" w:tplc="CD38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3AC"/>
    <w:multiLevelType w:val="hybridMultilevel"/>
    <w:tmpl w:val="129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7864"/>
    <w:multiLevelType w:val="hybridMultilevel"/>
    <w:tmpl w:val="2E1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D7F"/>
    <w:multiLevelType w:val="hybridMultilevel"/>
    <w:tmpl w:val="B7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3932"/>
    <w:multiLevelType w:val="hybridMultilevel"/>
    <w:tmpl w:val="B050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7BAD"/>
    <w:multiLevelType w:val="hybridMultilevel"/>
    <w:tmpl w:val="7F7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0"/>
    <w:rsid w:val="00004415"/>
    <w:rsid w:val="0000776A"/>
    <w:rsid w:val="000146DE"/>
    <w:rsid w:val="00015EBF"/>
    <w:rsid w:val="0002105F"/>
    <w:rsid w:val="00021B61"/>
    <w:rsid w:val="00022219"/>
    <w:rsid w:val="00022B32"/>
    <w:rsid w:val="00024A04"/>
    <w:rsid w:val="0003019E"/>
    <w:rsid w:val="00033454"/>
    <w:rsid w:val="0003680F"/>
    <w:rsid w:val="00041155"/>
    <w:rsid w:val="0007608C"/>
    <w:rsid w:val="0009050C"/>
    <w:rsid w:val="0009251B"/>
    <w:rsid w:val="0009395F"/>
    <w:rsid w:val="000A6305"/>
    <w:rsid w:val="000B3D59"/>
    <w:rsid w:val="000B5D0F"/>
    <w:rsid w:val="000B7D20"/>
    <w:rsid w:val="000C2BAB"/>
    <w:rsid w:val="000C3966"/>
    <w:rsid w:val="000E156C"/>
    <w:rsid w:val="000E41D7"/>
    <w:rsid w:val="000F232D"/>
    <w:rsid w:val="00104224"/>
    <w:rsid w:val="0011258C"/>
    <w:rsid w:val="00115C58"/>
    <w:rsid w:val="00115C67"/>
    <w:rsid w:val="00120457"/>
    <w:rsid w:val="00132CAB"/>
    <w:rsid w:val="001348AD"/>
    <w:rsid w:val="00137E1D"/>
    <w:rsid w:val="00140DAF"/>
    <w:rsid w:val="0014438C"/>
    <w:rsid w:val="00150F2A"/>
    <w:rsid w:val="001525A5"/>
    <w:rsid w:val="001539AF"/>
    <w:rsid w:val="00154810"/>
    <w:rsid w:val="001606BF"/>
    <w:rsid w:val="00180D9C"/>
    <w:rsid w:val="00180F46"/>
    <w:rsid w:val="00181566"/>
    <w:rsid w:val="0018279C"/>
    <w:rsid w:val="00185B6B"/>
    <w:rsid w:val="00186DFB"/>
    <w:rsid w:val="00187266"/>
    <w:rsid w:val="001B1ACF"/>
    <w:rsid w:val="001C0C9B"/>
    <w:rsid w:val="001C1DCB"/>
    <w:rsid w:val="001C49E6"/>
    <w:rsid w:val="001C6B76"/>
    <w:rsid w:val="001D3E9D"/>
    <w:rsid w:val="001D4F13"/>
    <w:rsid w:val="001E5F1D"/>
    <w:rsid w:val="001F0D52"/>
    <w:rsid w:val="001F1869"/>
    <w:rsid w:val="001F3ACF"/>
    <w:rsid w:val="001F5A1F"/>
    <w:rsid w:val="00200EB3"/>
    <w:rsid w:val="002020D1"/>
    <w:rsid w:val="0022663D"/>
    <w:rsid w:val="0023066D"/>
    <w:rsid w:val="0023650F"/>
    <w:rsid w:val="002418F4"/>
    <w:rsid w:val="00241F38"/>
    <w:rsid w:val="00242A77"/>
    <w:rsid w:val="00244D7D"/>
    <w:rsid w:val="002455F1"/>
    <w:rsid w:val="00253AD8"/>
    <w:rsid w:val="002556CC"/>
    <w:rsid w:val="00260CFE"/>
    <w:rsid w:val="0026797B"/>
    <w:rsid w:val="0029124D"/>
    <w:rsid w:val="00296653"/>
    <w:rsid w:val="002C72A6"/>
    <w:rsid w:val="002D3C6E"/>
    <w:rsid w:val="002E0381"/>
    <w:rsid w:val="002E0F36"/>
    <w:rsid w:val="002F2E22"/>
    <w:rsid w:val="002F5B00"/>
    <w:rsid w:val="00305ED3"/>
    <w:rsid w:val="003063BD"/>
    <w:rsid w:val="0030672A"/>
    <w:rsid w:val="00307C02"/>
    <w:rsid w:val="00310201"/>
    <w:rsid w:val="0031291E"/>
    <w:rsid w:val="00314581"/>
    <w:rsid w:val="00330994"/>
    <w:rsid w:val="0034310A"/>
    <w:rsid w:val="003448F7"/>
    <w:rsid w:val="003449B4"/>
    <w:rsid w:val="003506B7"/>
    <w:rsid w:val="00356544"/>
    <w:rsid w:val="00356AB1"/>
    <w:rsid w:val="00363138"/>
    <w:rsid w:val="00364BE0"/>
    <w:rsid w:val="003761EF"/>
    <w:rsid w:val="00382477"/>
    <w:rsid w:val="00382E12"/>
    <w:rsid w:val="003859F9"/>
    <w:rsid w:val="00397B7A"/>
    <w:rsid w:val="003A091E"/>
    <w:rsid w:val="003A2250"/>
    <w:rsid w:val="003A2771"/>
    <w:rsid w:val="003A61E0"/>
    <w:rsid w:val="003B6AD0"/>
    <w:rsid w:val="003D2AAC"/>
    <w:rsid w:val="003E03F3"/>
    <w:rsid w:val="003F21C6"/>
    <w:rsid w:val="003F33D6"/>
    <w:rsid w:val="00403543"/>
    <w:rsid w:val="00433CDB"/>
    <w:rsid w:val="00437219"/>
    <w:rsid w:val="004432D9"/>
    <w:rsid w:val="00444C80"/>
    <w:rsid w:val="00460A06"/>
    <w:rsid w:val="00465366"/>
    <w:rsid w:val="0048087E"/>
    <w:rsid w:val="00480E51"/>
    <w:rsid w:val="00492A9F"/>
    <w:rsid w:val="004947DD"/>
    <w:rsid w:val="004A629A"/>
    <w:rsid w:val="004B276B"/>
    <w:rsid w:val="004B4B56"/>
    <w:rsid w:val="004B6966"/>
    <w:rsid w:val="004C63F6"/>
    <w:rsid w:val="004C7FCE"/>
    <w:rsid w:val="004D4290"/>
    <w:rsid w:val="004E7263"/>
    <w:rsid w:val="004E7F69"/>
    <w:rsid w:val="004F58A5"/>
    <w:rsid w:val="0050012F"/>
    <w:rsid w:val="00505003"/>
    <w:rsid w:val="00512F4B"/>
    <w:rsid w:val="0053245B"/>
    <w:rsid w:val="00534853"/>
    <w:rsid w:val="005351A8"/>
    <w:rsid w:val="00553326"/>
    <w:rsid w:val="00555899"/>
    <w:rsid w:val="00561B12"/>
    <w:rsid w:val="005622E0"/>
    <w:rsid w:val="005836DB"/>
    <w:rsid w:val="0058523D"/>
    <w:rsid w:val="0059429D"/>
    <w:rsid w:val="005A707F"/>
    <w:rsid w:val="005B1A8B"/>
    <w:rsid w:val="005B5BAB"/>
    <w:rsid w:val="005B6677"/>
    <w:rsid w:val="005C48BC"/>
    <w:rsid w:val="005D55C7"/>
    <w:rsid w:val="005D772B"/>
    <w:rsid w:val="005E1CCE"/>
    <w:rsid w:val="005E7D11"/>
    <w:rsid w:val="005F6CDB"/>
    <w:rsid w:val="006047CD"/>
    <w:rsid w:val="00613AB1"/>
    <w:rsid w:val="00624DCF"/>
    <w:rsid w:val="00645FB5"/>
    <w:rsid w:val="00651F7A"/>
    <w:rsid w:val="00670BE3"/>
    <w:rsid w:val="00672142"/>
    <w:rsid w:val="00672483"/>
    <w:rsid w:val="00672518"/>
    <w:rsid w:val="00674078"/>
    <w:rsid w:val="00680EEF"/>
    <w:rsid w:val="00684726"/>
    <w:rsid w:val="00690397"/>
    <w:rsid w:val="006A0FA7"/>
    <w:rsid w:val="006A1DDB"/>
    <w:rsid w:val="006B7F03"/>
    <w:rsid w:val="006C1029"/>
    <w:rsid w:val="006E5C64"/>
    <w:rsid w:val="006F053D"/>
    <w:rsid w:val="006F56D7"/>
    <w:rsid w:val="00703553"/>
    <w:rsid w:val="007039A3"/>
    <w:rsid w:val="00721619"/>
    <w:rsid w:val="007301F5"/>
    <w:rsid w:val="00735C0A"/>
    <w:rsid w:val="007377BF"/>
    <w:rsid w:val="007444B6"/>
    <w:rsid w:val="0074735A"/>
    <w:rsid w:val="00747DC1"/>
    <w:rsid w:val="0075621D"/>
    <w:rsid w:val="00763639"/>
    <w:rsid w:val="007828F5"/>
    <w:rsid w:val="00783904"/>
    <w:rsid w:val="007A2F8F"/>
    <w:rsid w:val="007A31F6"/>
    <w:rsid w:val="007E0B2E"/>
    <w:rsid w:val="007E5041"/>
    <w:rsid w:val="00811721"/>
    <w:rsid w:val="008217C1"/>
    <w:rsid w:val="00834D98"/>
    <w:rsid w:val="008369C4"/>
    <w:rsid w:val="008474B9"/>
    <w:rsid w:val="008547E4"/>
    <w:rsid w:val="00860D3A"/>
    <w:rsid w:val="00864ABC"/>
    <w:rsid w:val="00870185"/>
    <w:rsid w:val="00872F63"/>
    <w:rsid w:val="00877112"/>
    <w:rsid w:val="0087792F"/>
    <w:rsid w:val="00877A70"/>
    <w:rsid w:val="00877A76"/>
    <w:rsid w:val="00877BE2"/>
    <w:rsid w:val="00883633"/>
    <w:rsid w:val="008A1552"/>
    <w:rsid w:val="008A17B4"/>
    <w:rsid w:val="008A2699"/>
    <w:rsid w:val="008B6DFB"/>
    <w:rsid w:val="008C08EB"/>
    <w:rsid w:val="008C21AD"/>
    <w:rsid w:val="008D201C"/>
    <w:rsid w:val="008E054E"/>
    <w:rsid w:val="008F09CD"/>
    <w:rsid w:val="008F1563"/>
    <w:rsid w:val="009016B9"/>
    <w:rsid w:val="00905D51"/>
    <w:rsid w:val="0091637A"/>
    <w:rsid w:val="009236F2"/>
    <w:rsid w:val="00944F3F"/>
    <w:rsid w:val="00953C7F"/>
    <w:rsid w:val="00954A4E"/>
    <w:rsid w:val="00956851"/>
    <w:rsid w:val="00962184"/>
    <w:rsid w:val="00963CD9"/>
    <w:rsid w:val="009716AA"/>
    <w:rsid w:val="00972DCB"/>
    <w:rsid w:val="0097311F"/>
    <w:rsid w:val="00976B64"/>
    <w:rsid w:val="0098096F"/>
    <w:rsid w:val="009C0E2D"/>
    <w:rsid w:val="009D0848"/>
    <w:rsid w:val="009D4504"/>
    <w:rsid w:val="009E476D"/>
    <w:rsid w:val="009E5185"/>
    <w:rsid w:val="009F4563"/>
    <w:rsid w:val="009F5FE4"/>
    <w:rsid w:val="009F77E8"/>
    <w:rsid w:val="00A00B84"/>
    <w:rsid w:val="00A0321A"/>
    <w:rsid w:val="00A100E9"/>
    <w:rsid w:val="00A138A9"/>
    <w:rsid w:val="00A14E9E"/>
    <w:rsid w:val="00A17F43"/>
    <w:rsid w:val="00A36FFE"/>
    <w:rsid w:val="00A37DBB"/>
    <w:rsid w:val="00A42C6D"/>
    <w:rsid w:val="00A44D8D"/>
    <w:rsid w:val="00A514B1"/>
    <w:rsid w:val="00A54B36"/>
    <w:rsid w:val="00A57379"/>
    <w:rsid w:val="00A613EE"/>
    <w:rsid w:val="00A73E55"/>
    <w:rsid w:val="00A91ADC"/>
    <w:rsid w:val="00A93D8A"/>
    <w:rsid w:val="00A968A4"/>
    <w:rsid w:val="00AC5AA5"/>
    <w:rsid w:val="00AD4244"/>
    <w:rsid w:val="00AE2FFC"/>
    <w:rsid w:val="00AE312C"/>
    <w:rsid w:val="00AF5E71"/>
    <w:rsid w:val="00AF75B2"/>
    <w:rsid w:val="00B03B2E"/>
    <w:rsid w:val="00B22FA6"/>
    <w:rsid w:val="00B33DEB"/>
    <w:rsid w:val="00B3661F"/>
    <w:rsid w:val="00B42FD4"/>
    <w:rsid w:val="00B51196"/>
    <w:rsid w:val="00B53B04"/>
    <w:rsid w:val="00B55BBC"/>
    <w:rsid w:val="00B6380E"/>
    <w:rsid w:val="00B74321"/>
    <w:rsid w:val="00B778DF"/>
    <w:rsid w:val="00B8480A"/>
    <w:rsid w:val="00B96EB7"/>
    <w:rsid w:val="00BA5BE7"/>
    <w:rsid w:val="00BC1293"/>
    <w:rsid w:val="00BD169A"/>
    <w:rsid w:val="00BE04E9"/>
    <w:rsid w:val="00BF12FD"/>
    <w:rsid w:val="00BF4A78"/>
    <w:rsid w:val="00C0366C"/>
    <w:rsid w:val="00C10F6E"/>
    <w:rsid w:val="00C14C56"/>
    <w:rsid w:val="00C17EB3"/>
    <w:rsid w:val="00C2581B"/>
    <w:rsid w:val="00C3149D"/>
    <w:rsid w:val="00C32DFE"/>
    <w:rsid w:val="00C418F0"/>
    <w:rsid w:val="00C60976"/>
    <w:rsid w:val="00C64592"/>
    <w:rsid w:val="00C71EF2"/>
    <w:rsid w:val="00C74BD2"/>
    <w:rsid w:val="00C75C8A"/>
    <w:rsid w:val="00C91A79"/>
    <w:rsid w:val="00C94F9D"/>
    <w:rsid w:val="00C95885"/>
    <w:rsid w:val="00C97193"/>
    <w:rsid w:val="00CA1C79"/>
    <w:rsid w:val="00CA3348"/>
    <w:rsid w:val="00CB0605"/>
    <w:rsid w:val="00CB1EF5"/>
    <w:rsid w:val="00CB25CB"/>
    <w:rsid w:val="00CB4192"/>
    <w:rsid w:val="00CD5ED9"/>
    <w:rsid w:val="00CD5F26"/>
    <w:rsid w:val="00CE53F4"/>
    <w:rsid w:val="00CF4F70"/>
    <w:rsid w:val="00CF60CF"/>
    <w:rsid w:val="00CF7DB7"/>
    <w:rsid w:val="00D024B9"/>
    <w:rsid w:val="00D0414C"/>
    <w:rsid w:val="00D0424F"/>
    <w:rsid w:val="00D06378"/>
    <w:rsid w:val="00D12C5F"/>
    <w:rsid w:val="00D2071F"/>
    <w:rsid w:val="00D270D7"/>
    <w:rsid w:val="00D316A4"/>
    <w:rsid w:val="00D3458B"/>
    <w:rsid w:val="00D3520C"/>
    <w:rsid w:val="00D44CB5"/>
    <w:rsid w:val="00D5046F"/>
    <w:rsid w:val="00D61637"/>
    <w:rsid w:val="00D62253"/>
    <w:rsid w:val="00D63557"/>
    <w:rsid w:val="00D718F2"/>
    <w:rsid w:val="00D7570B"/>
    <w:rsid w:val="00D77DE4"/>
    <w:rsid w:val="00DA7105"/>
    <w:rsid w:val="00DB1FCC"/>
    <w:rsid w:val="00DD3C46"/>
    <w:rsid w:val="00DE7243"/>
    <w:rsid w:val="00DF2DAF"/>
    <w:rsid w:val="00DF7767"/>
    <w:rsid w:val="00E15605"/>
    <w:rsid w:val="00E21779"/>
    <w:rsid w:val="00E22971"/>
    <w:rsid w:val="00E655FE"/>
    <w:rsid w:val="00E72061"/>
    <w:rsid w:val="00E73256"/>
    <w:rsid w:val="00E732B5"/>
    <w:rsid w:val="00EA3918"/>
    <w:rsid w:val="00EB5849"/>
    <w:rsid w:val="00EC2CE0"/>
    <w:rsid w:val="00ED128A"/>
    <w:rsid w:val="00EE0212"/>
    <w:rsid w:val="00EF593A"/>
    <w:rsid w:val="00F042D3"/>
    <w:rsid w:val="00F0534E"/>
    <w:rsid w:val="00F263DC"/>
    <w:rsid w:val="00F632BD"/>
    <w:rsid w:val="00F755E6"/>
    <w:rsid w:val="00F76F2A"/>
    <w:rsid w:val="00F76F52"/>
    <w:rsid w:val="00F83583"/>
    <w:rsid w:val="00F83FB1"/>
    <w:rsid w:val="00F858F8"/>
    <w:rsid w:val="00F86297"/>
    <w:rsid w:val="00F903ED"/>
    <w:rsid w:val="00F96ECB"/>
    <w:rsid w:val="00FA4B9D"/>
    <w:rsid w:val="00FA695A"/>
    <w:rsid w:val="00FB113B"/>
    <w:rsid w:val="00FB7B39"/>
    <w:rsid w:val="00FC265C"/>
    <w:rsid w:val="00FD30FF"/>
    <w:rsid w:val="00FD59E2"/>
    <w:rsid w:val="00FE5406"/>
    <w:rsid w:val="00FE7131"/>
    <w:rsid w:val="00FE7331"/>
    <w:rsid w:val="00FE75EC"/>
    <w:rsid w:val="00FF2E00"/>
    <w:rsid w:val="00FF3882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8A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460</Words>
  <Characters>2625</Characters>
  <Application>Microsoft Macintosh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24</cp:revision>
  <cp:lastPrinted>2020-02-04T14:35:00Z</cp:lastPrinted>
  <dcterms:created xsi:type="dcterms:W3CDTF">2020-09-14T21:14:00Z</dcterms:created>
  <dcterms:modified xsi:type="dcterms:W3CDTF">2020-10-06T12:58:00Z</dcterms:modified>
</cp:coreProperties>
</file>