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F" w:rsidRPr="003A2580" w:rsidRDefault="007B5F0F" w:rsidP="007B5F0F">
      <w:pPr>
        <w:spacing w:line="360" w:lineRule="auto"/>
        <w:jc w:val="center"/>
        <w:rPr>
          <w:rFonts w:asciiTheme="majorHAnsi" w:hAnsiTheme="majorHAnsi"/>
          <w:b/>
          <w:sz w:val="28"/>
          <w:szCs w:val="28"/>
        </w:rPr>
      </w:pPr>
      <w:r w:rsidRPr="003A2580">
        <w:rPr>
          <w:rFonts w:asciiTheme="majorHAnsi" w:hAnsiTheme="majorHAnsi"/>
          <w:b/>
          <w:sz w:val="28"/>
          <w:szCs w:val="28"/>
        </w:rPr>
        <w:t>TOWN OF WESTON</w:t>
      </w:r>
    </w:p>
    <w:p w:rsidR="007B5F0F" w:rsidRPr="003A2580" w:rsidRDefault="007B5F0F" w:rsidP="007B5F0F">
      <w:pPr>
        <w:spacing w:line="360" w:lineRule="auto"/>
        <w:jc w:val="center"/>
        <w:rPr>
          <w:rFonts w:asciiTheme="majorHAnsi" w:hAnsiTheme="majorHAnsi"/>
          <w:b/>
          <w:sz w:val="28"/>
          <w:szCs w:val="28"/>
        </w:rPr>
      </w:pPr>
      <w:r w:rsidRPr="003A2580">
        <w:rPr>
          <w:rFonts w:asciiTheme="majorHAnsi" w:hAnsiTheme="majorHAnsi"/>
          <w:b/>
          <w:sz w:val="28"/>
          <w:szCs w:val="28"/>
        </w:rPr>
        <w:t>P.O. BOX 98</w:t>
      </w:r>
    </w:p>
    <w:p w:rsidR="007B5F0F" w:rsidRPr="003A2580" w:rsidRDefault="007B5F0F" w:rsidP="007B5F0F">
      <w:pPr>
        <w:spacing w:line="360" w:lineRule="auto"/>
        <w:jc w:val="center"/>
        <w:rPr>
          <w:rFonts w:asciiTheme="majorHAnsi" w:hAnsiTheme="majorHAnsi"/>
          <w:b/>
          <w:sz w:val="28"/>
          <w:szCs w:val="28"/>
        </w:rPr>
      </w:pPr>
      <w:r w:rsidRPr="003A2580">
        <w:rPr>
          <w:rFonts w:asciiTheme="majorHAnsi" w:hAnsiTheme="majorHAnsi"/>
          <w:b/>
          <w:sz w:val="28"/>
          <w:szCs w:val="28"/>
        </w:rPr>
        <w:t>WESTON, VT 05161</w:t>
      </w:r>
    </w:p>
    <w:p w:rsidR="007B5F0F" w:rsidRPr="003A2580" w:rsidRDefault="007B5F0F" w:rsidP="007B5F0F">
      <w:pPr>
        <w:spacing w:line="360" w:lineRule="auto"/>
        <w:jc w:val="center"/>
        <w:rPr>
          <w:rFonts w:asciiTheme="majorHAnsi" w:hAnsiTheme="majorHAnsi"/>
          <w:b/>
          <w:sz w:val="28"/>
          <w:szCs w:val="28"/>
          <w:u w:val="single"/>
        </w:rPr>
      </w:pPr>
      <w:r>
        <w:rPr>
          <w:rFonts w:asciiTheme="majorHAnsi" w:hAnsiTheme="majorHAnsi"/>
          <w:b/>
          <w:sz w:val="28"/>
          <w:szCs w:val="28"/>
          <w:u w:val="single"/>
        </w:rPr>
        <w:t>SELECTBOARD</w:t>
      </w:r>
      <w:r w:rsidRPr="003A2580">
        <w:rPr>
          <w:rFonts w:asciiTheme="majorHAnsi" w:hAnsiTheme="majorHAnsi"/>
          <w:b/>
          <w:sz w:val="28"/>
          <w:szCs w:val="28"/>
          <w:u w:val="single"/>
        </w:rPr>
        <w:t xml:space="preserve"> MEETING </w:t>
      </w:r>
      <w:r>
        <w:rPr>
          <w:rFonts w:asciiTheme="majorHAnsi" w:hAnsiTheme="majorHAnsi"/>
          <w:b/>
          <w:sz w:val="28"/>
          <w:szCs w:val="28"/>
          <w:u w:val="single"/>
        </w:rPr>
        <w:t>MINUTES</w:t>
      </w:r>
    </w:p>
    <w:p w:rsidR="007B5F0F" w:rsidRPr="003A2580" w:rsidRDefault="002C42AA" w:rsidP="007B5F0F">
      <w:pPr>
        <w:spacing w:line="360" w:lineRule="auto"/>
        <w:jc w:val="center"/>
        <w:rPr>
          <w:rFonts w:asciiTheme="majorHAnsi" w:hAnsiTheme="majorHAnsi"/>
          <w:b/>
          <w:sz w:val="28"/>
          <w:szCs w:val="28"/>
        </w:rPr>
      </w:pPr>
      <w:r>
        <w:rPr>
          <w:rFonts w:asciiTheme="majorHAnsi" w:hAnsiTheme="majorHAnsi"/>
          <w:b/>
          <w:sz w:val="28"/>
          <w:szCs w:val="28"/>
        </w:rPr>
        <w:t>April 25</w:t>
      </w:r>
      <w:r w:rsidR="007B5F0F" w:rsidRPr="006A6C2A">
        <w:rPr>
          <w:rFonts w:asciiTheme="majorHAnsi" w:hAnsiTheme="majorHAnsi"/>
          <w:b/>
          <w:sz w:val="28"/>
          <w:szCs w:val="28"/>
          <w:vertAlign w:val="superscript"/>
        </w:rPr>
        <w:t>th</w:t>
      </w:r>
      <w:r w:rsidR="007B5F0F" w:rsidRPr="003A2580">
        <w:rPr>
          <w:rFonts w:asciiTheme="majorHAnsi" w:hAnsiTheme="majorHAnsi"/>
          <w:b/>
          <w:sz w:val="28"/>
          <w:szCs w:val="28"/>
        </w:rPr>
        <w:t xml:space="preserve">, </w:t>
      </w:r>
      <w:r w:rsidR="007B5F0F">
        <w:rPr>
          <w:rFonts w:asciiTheme="majorHAnsi" w:hAnsiTheme="majorHAnsi"/>
          <w:b/>
          <w:sz w:val="28"/>
          <w:szCs w:val="28"/>
        </w:rPr>
        <w:t>2023 at 7:30</w:t>
      </w:r>
      <w:r w:rsidR="007B5F0F" w:rsidRPr="003A2580">
        <w:rPr>
          <w:rFonts w:asciiTheme="majorHAnsi" w:hAnsiTheme="majorHAnsi"/>
          <w:b/>
          <w:sz w:val="28"/>
          <w:szCs w:val="28"/>
        </w:rPr>
        <w:t xml:space="preserve"> PM</w:t>
      </w:r>
    </w:p>
    <w:p w:rsidR="007B5F0F" w:rsidRPr="00E179E0" w:rsidRDefault="007B5F0F" w:rsidP="007B5F0F">
      <w:pPr>
        <w:rPr>
          <w:rFonts w:asciiTheme="majorHAnsi" w:hAnsiTheme="majorHAnsi"/>
        </w:rPr>
      </w:pPr>
      <w:r w:rsidRPr="00E179E0">
        <w:rPr>
          <w:rFonts w:asciiTheme="majorHAnsi" w:hAnsiTheme="majorHAnsi"/>
          <w:b/>
        </w:rPr>
        <w:t>Present</w:t>
      </w:r>
      <w:r w:rsidRPr="00E179E0">
        <w:rPr>
          <w:rFonts w:asciiTheme="majorHAnsi" w:hAnsiTheme="majorHAnsi"/>
        </w:rPr>
        <w:t>:</w:t>
      </w:r>
      <w:r>
        <w:rPr>
          <w:rFonts w:asciiTheme="majorHAnsi" w:hAnsiTheme="majorHAnsi"/>
        </w:rPr>
        <w:t xml:space="preserve"> Jim Linville, Charles Goodwin and </w:t>
      </w:r>
      <w:r w:rsidRPr="00E179E0">
        <w:rPr>
          <w:rFonts w:asciiTheme="majorHAnsi" w:hAnsiTheme="majorHAnsi"/>
        </w:rPr>
        <w:t>Ann Fuji’i</w:t>
      </w:r>
    </w:p>
    <w:p w:rsidR="007B5F0F" w:rsidRPr="00E179E0" w:rsidRDefault="007B5F0F" w:rsidP="007B5F0F">
      <w:pPr>
        <w:rPr>
          <w:rFonts w:asciiTheme="majorHAnsi" w:hAnsiTheme="majorHAnsi"/>
        </w:rPr>
      </w:pPr>
      <w:r w:rsidRPr="00E179E0">
        <w:rPr>
          <w:rFonts w:asciiTheme="majorHAnsi" w:hAnsiTheme="majorHAnsi"/>
          <w:b/>
        </w:rPr>
        <w:t>Zoom:</w:t>
      </w:r>
      <w:r w:rsidRPr="00E179E0">
        <w:rPr>
          <w:rFonts w:asciiTheme="majorHAnsi" w:hAnsiTheme="majorHAnsi"/>
        </w:rPr>
        <w:t xml:space="preserve"> Lisa Yrsha </w:t>
      </w:r>
    </w:p>
    <w:p w:rsidR="007B5F0F" w:rsidRPr="00E179E0" w:rsidRDefault="007B5F0F" w:rsidP="007B5F0F">
      <w:pPr>
        <w:rPr>
          <w:rFonts w:asciiTheme="majorHAnsi" w:hAnsiTheme="majorHAnsi"/>
          <w:b/>
        </w:rPr>
      </w:pPr>
      <w:r w:rsidRPr="00E179E0">
        <w:rPr>
          <w:rFonts w:asciiTheme="majorHAnsi" w:hAnsiTheme="majorHAnsi"/>
          <w:b/>
        </w:rPr>
        <w:t xml:space="preserve">Absent: </w:t>
      </w:r>
      <w:r w:rsidRPr="00E179E0">
        <w:rPr>
          <w:rFonts w:asciiTheme="majorHAnsi" w:hAnsiTheme="majorHAnsi"/>
        </w:rPr>
        <w:t>Denis Benson</w:t>
      </w:r>
    </w:p>
    <w:p w:rsidR="007B5F0F" w:rsidRPr="00E179E0" w:rsidRDefault="007B5F0F" w:rsidP="007B5F0F">
      <w:pPr>
        <w:rPr>
          <w:rFonts w:asciiTheme="majorHAnsi" w:hAnsiTheme="majorHAnsi"/>
        </w:rPr>
      </w:pPr>
      <w:r w:rsidRPr="00E179E0">
        <w:rPr>
          <w:rFonts w:asciiTheme="majorHAnsi" w:hAnsiTheme="majorHAnsi"/>
          <w:b/>
        </w:rPr>
        <w:t xml:space="preserve">Public: </w:t>
      </w:r>
      <w:r w:rsidRPr="00E179E0">
        <w:rPr>
          <w:rFonts w:asciiTheme="majorHAnsi" w:hAnsiTheme="majorHAnsi"/>
        </w:rPr>
        <w:t>Natalie Boston, Donald Hart,</w:t>
      </w:r>
      <w:r w:rsidR="002C42AA">
        <w:rPr>
          <w:rFonts w:asciiTheme="majorHAnsi" w:hAnsiTheme="majorHAnsi"/>
        </w:rPr>
        <w:t xml:space="preserve"> Linda </w:t>
      </w:r>
      <w:proofErr w:type="spellStart"/>
      <w:r w:rsidR="002C42AA" w:rsidRPr="002C42AA">
        <w:rPr>
          <w:rFonts w:asciiTheme="majorHAnsi" w:hAnsiTheme="majorHAnsi"/>
        </w:rPr>
        <w:t>Saarnijoki</w:t>
      </w:r>
      <w:proofErr w:type="spellEnd"/>
      <w:r w:rsidRPr="00E179E0">
        <w:rPr>
          <w:rFonts w:asciiTheme="majorHAnsi" w:hAnsiTheme="majorHAnsi"/>
        </w:rPr>
        <w:t xml:space="preserve"> </w:t>
      </w:r>
      <w:r>
        <w:rPr>
          <w:rFonts w:asciiTheme="majorHAnsi" w:hAnsiTheme="majorHAnsi"/>
        </w:rPr>
        <w:t xml:space="preserve">and Almon Crandall </w:t>
      </w:r>
      <w:r w:rsidRPr="00E179E0">
        <w:rPr>
          <w:rFonts w:asciiTheme="majorHAnsi" w:hAnsiTheme="majorHAnsi"/>
        </w:rPr>
        <w:t xml:space="preserve"> </w:t>
      </w:r>
      <w:bookmarkStart w:id="0" w:name="_GoBack"/>
      <w:bookmarkEnd w:id="0"/>
    </w:p>
    <w:p w:rsidR="007B5F0F" w:rsidRDefault="007B5F0F" w:rsidP="007B5F0F">
      <w:pPr>
        <w:rPr>
          <w:rFonts w:asciiTheme="majorHAnsi" w:hAnsiTheme="majorHAnsi"/>
          <w:b/>
        </w:rPr>
      </w:pPr>
      <w:r>
        <w:rPr>
          <w:rFonts w:asciiTheme="majorHAnsi" w:hAnsiTheme="majorHAnsi"/>
          <w:b/>
        </w:rPr>
        <w:t>Jim Linville</w:t>
      </w:r>
      <w:r w:rsidRPr="00E179E0">
        <w:rPr>
          <w:rFonts w:asciiTheme="majorHAnsi" w:hAnsiTheme="majorHAnsi"/>
          <w:b/>
        </w:rPr>
        <w:t xml:space="preserve"> ca</w:t>
      </w:r>
      <w:r>
        <w:rPr>
          <w:rFonts w:asciiTheme="majorHAnsi" w:hAnsiTheme="majorHAnsi"/>
          <w:b/>
        </w:rPr>
        <w:t>lls the meeting to order at 7:34</w:t>
      </w:r>
      <w:r>
        <w:rPr>
          <w:rFonts w:asciiTheme="majorHAnsi" w:hAnsiTheme="majorHAnsi"/>
          <w:b/>
        </w:rPr>
        <w:t xml:space="preserve"> PM</w:t>
      </w:r>
    </w:p>
    <w:p w:rsidR="007B5F0F" w:rsidRPr="002C42AA" w:rsidRDefault="002603E2" w:rsidP="002603E2">
      <w:pPr>
        <w:pStyle w:val="ListParagraph"/>
        <w:numPr>
          <w:ilvl w:val="0"/>
          <w:numId w:val="1"/>
        </w:numPr>
        <w:spacing w:line="360" w:lineRule="auto"/>
        <w:rPr>
          <w:rFonts w:asciiTheme="majorHAnsi" w:hAnsiTheme="majorHAnsi"/>
          <w:b/>
          <w:sz w:val="24"/>
          <w:szCs w:val="24"/>
        </w:rPr>
      </w:pPr>
      <w:r w:rsidRPr="00722056">
        <w:rPr>
          <w:rFonts w:asciiTheme="majorHAnsi" w:hAnsiTheme="majorHAnsi"/>
          <w:b/>
          <w:sz w:val="24"/>
          <w:szCs w:val="24"/>
        </w:rPr>
        <w:t>Review and Approve Minutes</w:t>
      </w:r>
      <w:r>
        <w:rPr>
          <w:rFonts w:asciiTheme="majorHAnsi" w:hAnsiTheme="majorHAnsi"/>
          <w:b/>
          <w:sz w:val="24"/>
          <w:szCs w:val="24"/>
        </w:rPr>
        <w:t xml:space="preserve">: </w:t>
      </w:r>
      <w:r>
        <w:rPr>
          <w:rFonts w:asciiTheme="majorHAnsi" w:hAnsiTheme="majorHAnsi"/>
          <w:sz w:val="24"/>
          <w:szCs w:val="24"/>
        </w:rPr>
        <w:t>A few corrections were noted.</w:t>
      </w:r>
      <w:r>
        <w:rPr>
          <w:rFonts w:asciiTheme="majorHAnsi" w:hAnsiTheme="majorHAnsi"/>
          <w:b/>
          <w:sz w:val="24"/>
          <w:szCs w:val="24"/>
        </w:rPr>
        <w:t xml:space="preserve"> </w:t>
      </w:r>
      <w:r>
        <w:rPr>
          <w:rFonts w:asciiTheme="majorHAnsi" w:hAnsiTheme="majorHAnsi"/>
          <w:sz w:val="24"/>
          <w:szCs w:val="24"/>
        </w:rPr>
        <w:t>Charles Goodwin moves to approve the Minutes, Lisa Yrsha 2</w:t>
      </w:r>
      <w:r w:rsidRPr="002603E2">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sidRPr="00B10328">
        <w:rPr>
          <w:rFonts w:asciiTheme="majorHAnsi" w:hAnsiTheme="majorHAnsi"/>
          <w:sz w:val="24"/>
        </w:rPr>
        <w:t>.</w:t>
      </w:r>
    </w:p>
    <w:p w:rsidR="002C42AA" w:rsidRPr="002C42AA" w:rsidRDefault="002C42AA" w:rsidP="002603E2">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Changes or Additions to the Agenda: </w:t>
      </w:r>
      <w:r>
        <w:rPr>
          <w:rFonts w:asciiTheme="majorHAnsi" w:hAnsiTheme="majorHAnsi"/>
          <w:sz w:val="24"/>
          <w:szCs w:val="24"/>
        </w:rPr>
        <w:t xml:space="preserve">Jim Linville notes the Little Lending Library that Peter Areson had volunteered to install. Discussion on location and snow removal around it. Almon Crandall asks why not place in front of the Library. Linda says there is no room to put it. Discussion. Lisa Yrsha suggests </w:t>
      </w:r>
      <w:proofErr w:type="gramStart"/>
      <w:r>
        <w:rPr>
          <w:rFonts w:asciiTheme="majorHAnsi" w:hAnsiTheme="majorHAnsi"/>
          <w:sz w:val="24"/>
          <w:szCs w:val="24"/>
        </w:rPr>
        <w:t>to postpone</w:t>
      </w:r>
      <w:proofErr w:type="gramEnd"/>
      <w:r>
        <w:rPr>
          <w:rFonts w:asciiTheme="majorHAnsi" w:hAnsiTheme="majorHAnsi"/>
          <w:sz w:val="24"/>
          <w:szCs w:val="24"/>
        </w:rPr>
        <w:t xml:space="preserve"> this discussion to see if Peter Areson can attend to discuss the location. Charles Goodwin moves to table until everyone is available to discuss including Almon Crandall and Jessica Clapp, Annie Fuji’i 2</w:t>
      </w:r>
      <w:r w:rsidRPr="002C42AA">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sidRPr="00B10328">
        <w:rPr>
          <w:rFonts w:asciiTheme="majorHAnsi" w:hAnsiTheme="majorHAnsi"/>
          <w:sz w:val="24"/>
        </w:rPr>
        <w:t>.</w:t>
      </w:r>
    </w:p>
    <w:p w:rsidR="002C42AA" w:rsidRPr="002C42AA" w:rsidRDefault="002C42AA" w:rsidP="002603E2">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Public Comment: </w:t>
      </w:r>
      <w:r>
        <w:rPr>
          <w:rFonts w:asciiTheme="majorHAnsi" w:hAnsiTheme="majorHAnsi"/>
          <w:sz w:val="24"/>
          <w:szCs w:val="24"/>
        </w:rPr>
        <w:t>None</w:t>
      </w:r>
    </w:p>
    <w:p w:rsidR="002C42AA" w:rsidRPr="002C42AA" w:rsidRDefault="002C42AA" w:rsidP="002603E2">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Skip to #5: New 2023 Grader: </w:t>
      </w:r>
      <w:r>
        <w:rPr>
          <w:rFonts w:asciiTheme="majorHAnsi" w:hAnsiTheme="majorHAnsi"/>
          <w:sz w:val="24"/>
          <w:szCs w:val="24"/>
        </w:rPr>
        <w:t>Almon Crandall begins by saying that the John Deer Grader is a 2001 machine so pushing 22 years old. Notes they had replaced the motor in 2016. Got quite a few years out of it but time to replace. He goes on to say that there is a new John Deer Grader available and on the lot now that another Municipality backed out of. Otherwise may be at least a year until they can get another. Discussion. Lisa Yrsha explains possibility of assistance with</w:t>
      </w:r>
      <w:r w:rsidRPr="002C42AA">
        <w:t xml:space="preserve"> </w:t>
      </w:r>
      <w:r w:rsidRPr="002C42AA">
        <w:rPr>
          <w:rFonts w:asciiTheme="majorHAnsi" w:hAnsiTheme="majorHAnsi"/>
          <w:sz w:val="24"/>
          <w:szCs w:val="24"/>
        </w:rPr>
        <w:t xml:space="preserve">Diesel </w:t>
      </w:r>
      <w:r w:rsidRPr="002C42AA">
        <w:rPr>
          <w:rFonts w:asciiTheme="majorHAnsi" w:hAnsiTheme="majorHAnsi"/>
          <w:sz w:val="24"/>
          <w:szCs w:val="24"/>
        </w:rPr>
        <w:lastRenderedPageBreak/>
        <w:t>Emissions Reduction Financial Assistance</w:t>
      </w:r>
      <w:r>
        <w:rPr>
          <w:rFonts w:asciiTheme="majorHAnsi" w:hAnsiTheme="majorHAnsi"/>
          <w:sz w:val="24"/>
          <w:szCs w:val="24"/>
        </w:rPr>
        <w:t xml:space="preserve"> (DERA) Program. Discussion. Jim Linville moves to buy the New John Deer Grader and do the best they can with the DERA reimbursement. Lisa Yrsha 2</w:t>
      </w:r>
      <w:r w:rsidRPr="002C42AA">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sidRPr="00B10328">
        <w:rPr>
          <w:rFonts w:asciiTheme="majorHAnsi" w:hAnsiTheme="majorHAnsi"/>
          <w:sz w:val="24"/>
        </w:rPr>
        <w:t>.</w:t>
      </w:r>
      <w:r>
        <w:rPr>
          <w:rFonts w:asciiTheme="majorHAnsi" w:hAnsiTheme="majorHAnsi"/>
          <w:sz w:val="24"/>
        </w:rPr>
        <w:t xml:space="preserve"> Donald Hart notes using the replacement equipment fund. Annie Fuji’i asks about using old grader for scrap, explained that trading in the grader is part of the deal or may be taken to receive the DERA Funding. </w:t>
      </w:r>
    </w:p>
    <w:p w:rsidR="002C42AA" w:rsidRPr="002C42AA" w:rsidRDefault="002C42AA" w:rsidP="002603E2">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Back to #4: ARPA: </w:t>
      </w:r>
      <w:r>
        <w:rPr>
          <w:rFonts w:asciiTheme="majorHAnsi" w:hAnsiTheme="majorHAnsi"/>
          <w:sz w:val="24"/>
          <w:szCs w:val="24"/>
        </w:rPr>
        <w:t xml:space="preserve">Charles Goodwin reads and reviews report he had submitted. Jim Linville moves to table. Linda asks about a deadline for a decision to be made. Discussion. Decision will try and be made by the end of May. Jim Linville notes it is tough because they are all great submissions and wishes they could say yes to all. </w:t>
      </w:r>
    </w:p>
    <w:p w:rsidR="002C42AA" w:rsidRPr="002C42AA" w:rsidRDefault="002C42AA" w:rsidP="002603E2">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Little School Water and Roof Repair: </w:t>
      </w:r>
      <w:r>
        <w:rPr>
          <w:rFonts w:asciiTheme="majorHAnsi" w:hAnsiTheme="majorHAnsi"/>
          <w:sz w:val="24"/>
          <w:szCs w:val="24"/>
        </w:rPr>
        <w:t xml:space="preserve">Natalie Boston explains Simon Operation Services will take over what </w:t>
      </w:r>
      <w:proofErr w:type="spellStart"/>
      <w:r>
        <w:rPr>
          <w:rFonts w:asciiTheme="majorHAnsi" w:hAnsiTheme="majorHAnsi"/>
          <w:sz w:val="24"/>
          <w:szCs w:val="24"/>
        </w:rPr>
        <w:t>Santec</w:t>
      </w:r>
      <w:proofErr w:type="spellEnd"/>
      <w:r>
        <w:rPr>
          <w:rFonts w:asciiTheme="majorHAnsi" w:hAnsiTheme="majorHAnsi"/>
          <w:sz w:val="24"/>
          <w:szCs w:val="24"/>
        </w:rPr>
        <w:t xml:space="preserve"> had provided. Discussion. Lisa Yrsha notes that the Owner is listed as The Little School but should be The Town of Weston. Jim Linville moves to sigh as soon as the name is corrected, Charles Goodwin 2</w:t>
      </w:r>
      <w:r w:rsidRPr="002C42AA">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sidRPr="00B10328">
        <w:rPr>
          <w:rFonts w:asciiTheme="majorHAnsi" w:hAnsiTheme="majorHAnsi"/>
          <w:sz w:val="24"/>
        </w:rPr>
        <w:t>.</w:t>
      </w:r>
      <w:r>
        <w:rPr>
          <w:rFonts w:asciiTheme="majorHAnsi" w:hAnsiTheme="majorHAnsi"/>
          <w:sz w:val="24"/>
        </w:rPr>
        <w:t xml:space="preserve"> Natalie goes on to share Tyrell Enterprises quote to repair The Little School’s slate roof. Jim Linville moves to accept pending receiving insurance certificate, Annie Fuji’i 2</w:t>
      </w:r>
      <w:r w:rsidRPr="002C42AA">
        <w:rPr>
          <w:rFonts w:asciiTheme="majorHAnsi" w:hAnsiTheme="majorHAnsi"/>
          <w:sz w:val="24"/>
          <w:vertAlign w:val="superscript"/>
        </w:rPr>
        <w:t>nd</w:t>
      </w:r>
      <w:r>
        <w:rPr>
          <w:rFonts w:asciiTheme="majorHAnsi" w:hAnsiTheme="majorHAnsi"/>
          <w:sz w:val="24"/>
        </w:rPr>
        <w:t xml:space="preserve">. </w:t>
      </w:r>
      <w:r w:rsidRPr="00B10328">
        <w:rPr>
          <w:rFonts w:asciiTheme="majorHAnsi" w:hAnsiTheme="majorHAnsi"/>
          <w:i/>
          <w:sz w:val="24"/>
        </w:rPr>
        <w:t>Unanimously approved</w:t>
      </w:r>
      <w:r w:rsidRPr="00B10328">
        <w:rPr>
          <w:rFonts w:asciiTheme="majorHAnsi" w:hAnsiTheme="majorHAnsi"/>
          <w:sz w:val="24"/>
        </w:rPr>
        <w:t>.</w:t>
      </w:r>
      <w:r>
        <w:rPr>
          <w:rFonts w:asciiTheme="majorHAnsi" w:hAnsiTheme="majorHAnsi"/>
          <w:sz w:val="24"/>
        </w:rPr>
        <w:t xml:space="preserve"> Lisa Yrsha asks about a timeframe for work to be completes. Natalie Boston says she is unsure but believes will be this spring dependent on the weather.</w:t>
      </w:r>
    </w:p>
    <w:p w:rsidR="002C42AA" w:rsidRPr="002C42AA" w:rsidRDefault="002C42AA" w:rsidP="002603E2">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SO #9 Payroll/ SO #9 Vendors: </w:t>
      </w:r>
      <w:r>
        <w:rPr>
          <w:rFonts w:asciiTheme="majorHAnsi" w:hAnsiTheme="majorHAnsi"/>
          <w:sz w:val="24"/>
          <w:szCs w:val="24"/>
        </w:rPr>
        <w:t xml:space="preserve">Charles Goodwin moves to approve SO #9 </w:t>
      </w:r>
      <w:proofErr w:type="gramStart"/>
      <w:r>
        <w:rPr>
          <w:rFonts w:asciiTheme="majorHAnsi" w:hAnsiTheme="majorHAnsi"/>
          <w:sz w:val="24"/>
          <w:szCs w:val="24"/>
        </w:rPr>
        <w:t>Payroll</w:t>
      </w:r>
      <w:proofErr w:type="gramEnd"/>
      <w:r>
        <w:rPr>
          <w:rFonts w:asciiTheme="majorHAnsi" w:hAnsiTheme="majorHAnsi"/>
          <w:sz w:val="24"/>
          <w:szCs w:val="24"/>
        </w:rPr>
        <w:t xml:space="preserve"> for the amount of $7,513.85. Jim Linville 2</w:t>
      </w:r>
      <w:r w:rsidRPr="002C42AA">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sidRPr="00B10328">
        <w:rPr>
          <w:rFonts w:asciiTheme="majorHAnsi" w:hAnsiTheme="majorHAnsi"/>
          <w:sz w:val="24"/>
        </w:rPr>
        <w:t>.</w:t>
      </w:r>
      <w:r>
        <w:rPr>
          <w:rFonts w:asciiTheme="majorHAnsi" w:hAnsiTheme="majorHAnsi"/>
          <w:sz w:val="24"/>
        </w:rPr>
        <w:br/>
        <w:t>Annie Fuji’i moves to approve SO #9 Vendors for the amount of $27,200.97. Charles Goodwin 2</w:t>
      </w:r>
      <w:r w:rsidRPr="002C42AA">
        <w:rPr>
          <w:rFonts w:asciiTheme="majorHAnsi" w:hAnsiTheme="majorHAnsi"/>
          <w:sz w:val="24"/>
          <w:vertAlign w:val="superscript"/>
        </w:rPr>
        <w:t>nd</w:t>
      </w:r>
      <w:r>
        <w:rPr>
          <w:rFonts w:asciiTheme="majorHAnsi" w:hAnsiTheme="majorHAnsi"/>
          <w:sz w:val="24"/>
        </w:rPr>
        <w:t xml:space="preserve">. </w:t>
      </w:r>
      <w:r w:rsidRPr="00B10328">
        <w:rPr>
          <w:rFonts w:asciiTheme="majorHAnsi" w:hAnsiTheme="majorHAnsi"/>
          <w:i/>
          <w:sz w:val="24"/>
        </w:rPr>
        <w:t>Unanimously approved</w:t>
      </w:r>
      <w:r w:rsidRPr="00B10328">
        <w:rPr>
          <w:rFonts w:asciiTheme="majorHAnsi" w:hAnsiTheme="majorHAnsi"/>
          <w:sz w:val="24"/>
        </w:rPr>
        <w:t>.</w:t>
      </w:r>
    </w:p>
    <w:p w:rsidR="002C42AA" w:rsidRPr="002C42AA" w:rsidRDefault="002C42AA" w:rsidP="002C42AA">
      <w:pPr>
        <w:pStyle w:val="ListParagraph"/>
        <w:numPr>
          <w:ilvl w:val="0"/>
          <w:numId w:val="1"/>
        </w:numPr>
        <w:spacing w:line="360" w:lineRule="auto"/>
        <w:rPr>
          <w:rFonts w:asciiTheme="majorHAnsi" w:hAnsiTheme="majorHAnsi"/>
          <w:sz w:val="24"/>
          <w:szCs w:val="24"/>
        </w:rPr>
      </w:pPr>
      <w:r>
        <w:rPr>
          <w:rFonts w:asciiTheme="majorHAnsi" w:hAnsiTheme="majorHAnsi"/>
          <w:b/>
          <w:sz w:val="24"/>
          <w:szCs w:val="24"/>
        </w:rPr>
        <w:t xml:space="preserve">New/Old Business: </w:t>
      </w:r>
      <w:r>
        <w:rPr>
          <w:rFonts w:asciiTheme="majorHAnsi" w:hAnsiTheme="majorHAnsi"/>
          <w:sz w:val="24"/>
          <w:szCs w:val="24"/>
        </w:rPr>
        <w:t xml:space="preserve">Jim Linville notes will be meeting with VTrans and asks Annie if The Ladies of the Green could provide a list of accidents this year. Discussion. Lisa Yrsha notes </w:t>
      </w:r>
      <w:proofErr w:type="gramStart"/>
      <w:r>
        <w:rPr>
          <w:rFonts w:asciiTheme="majorHAnsi" w:hAnsiTheme="majorHAnsi"/>
          <w:sz w:val="24"/>
          <w:szCs w:val="24"/>
        </w:rPr>
        <w:t>a</w:t>
      </w:r>
      <w:proofErr w:type="gramEnd"/>
      <w:r>
        <w:rPr>
          <w:rFonts w:asciiTheme="majorHAnsi" w:hAnsiTheme="majorHAnsi"/>
          <w:sz w:val="24"/>
          <w:szCs w:val="24"/>
        </w:rPr>
        <w:t xml:space="preserve"> AOT Map that has reported accidents pinpointed. Discussion. </w:t>
      </w:r>
      <w:r>
        <w:rPr>
          <w:rFonts w:asciiTheme="majorHAnsi" w:hAnsiTheme="majorHAnsi"/>
          <w:sz w:val="24"/>
          <w:szCs w:val="24"/>
        </w:rPr>
        <w:br/>
        <w:t>Charles Goodwin reads a response to an email the Selectboard had received regarding property on 81 Lawrence Hill RD</w:t>
      </w:r>
      <w:proofErr w:type="gramStart"/>
      <w:r>
        <w:rPr>
          <w:rFonts w:asciiTheme="majorHAnsi" w:hAnsiTheme="majorHAnsi"/>
          <w:sz w:val="24"/>
          <w:szCs w:val="24"/>
        </w:rPr>
        <w:t>:</w:t>
      </w:r>
      <w:proofErr w:type="gramEnd"/>
      <w:r>
        <w:rPr>
          <w:rFonts w:asciiTheme="majorHAnsi" w:hAnsiTheme="majorHAnsi"/>
          <w:sz w:val="24"/>
          <w:szCs w:val="24"/>
        </w:rPr>
        <w:br/>
        <w:t>“</w:t>
      </w:r>
      <w:r w:rsidRPr="002C42AA">
        <w:rPr>
          <w:rFonts w:asciiTheme="majorHAnsi" w:hAnsiTheme="majorHAnsi"/>
          <w:sz w:val="24"/>
          <w:szCs w:val="24"/>
        </w:rPr>
        <w:t>Dear M &amp; M </w:t>
      </w:r>
      <w:proofErr w:type="spellStart"/>
      <w:r w:rsidRPr="002C42AA">
        <w:rPr>
          <w:rFonts w:asciiTheme="majorHAnsi" w:hAnsiTheme="majorHAnsi"/>
          <w:sz w:val="24"/>
          <w:szCs w:val="24"/>
        </w:rPr>
        <w:t>Abballe</w:t>
      </w:r>
      <w:proofErr w:type="spellEnd"/>
      <w:r w:rsidRPr="002C42AA">
        <w:rPr>
          <w:rFonts w:asciiTheme="majorHAnsi" w:hAnsiTheme="majorHAnsi"/>
          <w:sz w:val="24"/>
          <w:szCs w:val="24"/>
        </w:rPr>
        <w:t>,</w:t>
      </w:r>
      <w:r>
        <w:rPr>
          <w:rFonts w:asciiTheme="majorHAnsi" w:hAnsiTheme="majorHAnsi"/>
          <w:sz w:val="24"/>
          <w:szCs w:val="24"/>
        </w:rPr>
        <w:t xml:space="preserve"> </w:t>
      </w:r>
      <w:r w:rsidRPr="002C42AA">
        <w:rPr>
          <w:rFonts w:asciiTheme="majorHAnsi" w:hAnsiTheme="majorHAnsi"/>
          <w:sz w:val="24"/>
          <w:szCs w:val="24"/>
        </w:rPr>
        <w:t xml:space="preserve">First, I will apologize for this late response to your April 11, 2023 e-mail correspondence, and stress that your message was, indeed, forwarded to the entire selectboard, which is probably a reason that apparently, I gather from </w:t>
      </w:r>
      <w:r w:rsidRPr="002C42AA">
        <w:rPr>
          <w:rFonts w:asciiTheme="majorHAnsi" w:hAnsiTheme="majorHAnsi"/>
          <w:sz w:val="24"/>
          <w:szCs w:val="24"/>
        </w:rPr>
        <w:lastRenderedPageBreak/>
        <w:t>conversation of today with selectboard administrative assistant Natalie, no-one has taken it up for response. It is entirely possible that there are other members of the selectboard who are at least as qualified to respond as I am; but I will respond.</w:t>
      </w:r>
      <w:r>
        <w:rPr>
          <w:rFonts w:asciiTheme="majorHAnsi" w:hAnsiTheme="majorHAnsi"/>
          <w:sz w:val="24"/>
          <w:szCs w:val="24"/>
        </w:rPr>
        <w:t xml:space="preserve"> </w:t>
      </w:r>
      <w:r w:rsidRPr="002C42AA">
        <w:rPr>
          <w:rFonts w:asciiTheme="majorHAnsi" w:hAnsiTheme="majorHAnsi"/>
          <w:sz w:val="24"/>
          <w:szCs w:val="24"/>
        </w:rPr>
        <w:t xml:space="preserve">I note that the subject of your e-mail is: “81 Lawrence Hill Road Violations.”  I will confess to not having placed foot on the property since the </w:t>
      </w:r>
      <w:proofErr w:type="spellStart"/>
      <w:r w:rsidRPr="002C42AA">
        <w:rPr>
          <w:rFonts w:asciiTheme="majorHAnsi" w:hAnsiTheme="majorHAnsi"/>
          <w:sz w:val="24"/>
          <w:szCs w:val="24"/>
        </w:rPr>
        <w:t>DeCell’s</w:t>
      </w:r>
      <w:proofErr w:type="spellEnd"/>
      <w:r w:rsidRPr="002C42AA">
        <w:rPr>
          <w:rFonts w:asciiTheme="majorHAnsi" w:hAnsiTheme="majorHAnsi"/>
          <w:sz w:val="24"/>
          <w:szCs w:val="24"/>
        </w:rPr>
        <w:t xml:space="preserve"> were in residence; I wonder if you could inform me as to the nature of the “violations.” I HAVE spoken with Zoning Administrator Will Goodwin (no relationship), who informs me that the potential permit applicant does not plan to submit an application to Weston until there has been receipt of a permit from the State of Vermont.</w:t>
      </w:r>
      <w:r>
        <w:rPr>
          <w:rFonts w:asciiTheme="majorHAnsi" w:hAnsiTheme="majorHAnsi"/>
          <w:sz w:val="24"/>
          <w:szCs w:val="24"/>
        </w:rPr>
        <w:t xml:space="preserve"> </w:t>
      </w:r>
      <w:r w:rsidRPr="002C42AA">
        <w:rPr>
          <w:rFonts w:asciiTheme="majorHAnsi" w:hAnsiTheme="majorHAnsi"/>
          <w:sz w:val="24"/>
          <w:szCs w:val="24"/>
        </w:rPr>
        <w:t>It is clear to me that the Zoning Administrator is aware of the situation; and, your e-mail states that a member of the selectboard has been on the premises.  My conclusion from that is that neither of them is convinced they have seen a current violation of Weston Zoning Regulations at 81 Lawrence Hill Road.  I confess that I neglected to directly ask the ZA if he had been in communication with the potential applicant; I assumed that is how he came to know the intent is not to become an applicant before a permit is granted by the State of Vermont.</w:t>
      </w:r>
      <w:r>
        <w:rPr>
          <w:rFonts w:asciiTheme="majorHAnsi" w:hAnsiTheme="majorHAnsi"/>
          <w:sz w:val="24"/>
          <w:szCs w:val="24"/>
        </w:rPr>
        <w:t>”</w:t>
      </w:r>
      <w:r>
        <w:rPr>
          <w:rFonts w:asciiTheme="majorHAnsi" w:hAnsiTheme="majorHAnsi"/>
          <w:sz w:val="24"/>
          <w:szCs w:val="24"/>
        </w:rPr>
        <w:br/>
        <w:t xml:space="preserve">Discussion. Annie Fuji’i explains that there are no violations happening. The </w:t>
      </w:r>
      <w:r w:rsidRPr="002C42AA">
        <w:rPr>
          <w:rFonts w:asciiTheme="majorHAnsi" w:hAnsiTheme="majorHAnsi"/>
          <w:sz w:val="24"/>
          <w:szCs w:val="24"/>
        </w:rPr>
        <w:t>property had been approved for a home business as the managers of The Weston live there. She goes on to explain the difference in home business vs. home occupation. Not using the accessory building yet. Also notes that the use of the term “Commercial Laundry” is incorrect as there is no “outside” laundry being brought in, just linens from the Hotel. Discussion. Note that the accessory building had been built and used for home business by previous owner. Discussion. Selectboard postpones anymore discussion on this until there is more information. Charles Goodwin moves to Adjourn, Annie Fuji’i 2</w:t>
      </w:r>
      <w:r w:rsidRPr="002C42AA">
        <w:rPr>
          <w:rFonts w:asciiTheme="majorHAnsi" w:hAnsiTheme="majorHAnsi"/>
          <w:sz w:val="24"/>
          <w:szCs w:val="24"/>
          <w:vertAlign w:val="superscript"/>
        </w:rPr>
        <w:t>nd</w:t>
      </w:r>
      <w:r w:rsidRPr="002C42AA">
        <w:rPr>
          <w:rFonts w:asciiTheme="majorHAnsi" w:hAnsiTheme="majorHAnsi"/>
          <w:sz w:val="24"/>
          <w:szCs w:val="24"/>
        </w:rPr>
        <w:t xml:space="preserve">. </w:t>
      </w:r>
      <w:r w:rsidRPr="002C42AA">
        <w:rPr>
          <w:rFonts w:asciiTheme="majorHAnsi" w:hAnsiTheme="majorHAnsi"/>
          <w:i/>
          <w:sz w:val="24"/>
          <w:szCs w:val="24"/>
        </w:rPr>
        <w:t>Unanimously approved</w:t>
      </w:r>
      <w:r w:rsidRPr="002C42AA">
        <w:rPr>
          <w:rFonts w:asciiTheme="majorHAnsi" w:hAnsiTheme="majorHAnsi"/>
          <w:i/>
          <w:sz w:val="24"/>
          <w:szCs w:val="24"/>
        </w:rPr>
        <w:t>.</w:t>
      </w:r>
      <w:r w:rsidRPr="002C42AA">
        <w:rPr>
          <w:rFonts w:asciiTheme="majorHAnsi" w:hAnsiTheme="majorHAnsi"/>
          <w:sz w:val="24"/>
          <w:szCs w:val="24"/>
        </w:rPr>
        <w:t xml:space="preserve"> </w:t>
      </w:r>
    </w:p>
    <w:p w:rsidR="00022DB9" w:rsidRPr="002C42AA" w:rsidRDefault="002C42AA">
      <w:pPr>
        <w:rPr>
          <w:rFonts w:asciiTheme="majorHAnsi" w:hAnsiTheme="majorHAnsi"/>
          <w:b/>
          <w:sz w:val="24"/>
          <w:szCs w:val="24"/>
        </w:rPr>
      </w:pPr>
      <w:r w:rsidRPr="002C42AA">
        <w:rPr>
          <w:rFonts w:asciiTheme="majorHAnsi" w:hAnsiTheme="majorHAnsi"/>
          <w:b/>
          <w:sz w:val="24"/>
          <w:szCs w:val="24"/>
        </w:rPr>
        <w:t>Meeting Adjourned at 8:59 PM</w:t>
      </w:r>
    </w:p>
    <w:sectPr w:rsidR="00022DB9" w:rsidRPr="002C42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AA" w:rsidRDefault="002C42AA" w:rsidP="002C42AA">
      <w:pPr>
        <w:spacing w:after="0" w:line="240" w:lineRule="auto"/>
      </w:pPr>
      <w:r>
        <w:separator/>
      </w:r>
    </w:p>
  </w:endnote>
  <w:endnote w:type="continuationSeparator" w:id="0">
    <w:p w:rsidR="002C42AA" w:rsidRDefault="002C42AA" w:rsidP="002C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AA" w:rsidRDefault="002C4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AA" w:rsidRDefault="002C4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AA" w:rsidRDefault="002C4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AA" w:rsidRDefault="002C42AA" w:rsidP="002C42AA">
      <w:pPr>
        <w:spacing w:after="0" w:line="240" w:lineRule="auto"/>
      </w:pPr>
      <w:r>
        <w:separator/>
      </w:r>
    </w:p>
  </w:footnote>
  <w:footnote w:type="continuationSeparator" w:id="0">
    <w:p w:rsidR="002C42AA" w:rsidRDefault="002C42AA" w:rsidP="002C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AA" w:rsidRDefault="002C4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66016"/>
      <w:docPartObj>
        <w:docPartGallery w:val="Watermarks"/>
        <w:docPartUnique/>
      </w:docPartObj>
    </w:sdtPr>
    <w:sdtContent>
      <w:p w:rsidR="002C42AA" w:rsidRDefault="002C42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AA" w:rsidRDefault="002C4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3AE0"/>
    <w:multiLevelType w:val="hybridMultilevel"/>
    <w:tmpl w:val="D1F4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0F"/>
    <w:rsid w:val="00022DB9"/>
    <w:rsid w:val="002603E2"/>
    <w:rsid w:val="002C42AA"/>
    <w:rsid w:val="007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0F"/>
    <w:pPr>
      <w:ind w:left="720"/>
      <w:contextualSpacing/>
    </w:pPr>
  </w:style>
  <w:style w:type="paragraph" w:styleId="Header">
    <w:name w:val="header"/>
    <w:basedOn w:val="Normal"/>
    <w:link w:val="HeaderChar"/>
    <w:uiPriority w:val="99"/>
    <w:unhideWhenUsed/>
    <w:rsid w:val="002C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AA"/>
  </w:style>
  <w:style w:type="paragraph" w:styleId="Footer">
    <w:name w:val="footer"/>
    <w:basedOn w:val="Normal"/>
    <w:link w:val="FooterChar"/>
    <w:uiPriority w:val="99"/>
    <w:unhideWhenUsed/>
    <w:rsid w:val="002C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AA"/>
  </w:style>
  <w:style w:type="paragraph" w:styleId="BalloonText">
    <w:name w:val="Balloon Text"/>
    <w:basedOn w:val="Normal"/>
    <w:link w:val="BalloonTextChar"/>
    <w:uiPriority w:val="99"/>
    <w:semiHidden/>
    <w:unhideWhenUsed/>
    <w:rsid w:val="002C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0F"/>
    <w:pPr>
      <w:ind w:left="720"/>
      <w:contextualSpacing/>
    </w:pPr>
  </w:style>
  <w:style w:type="paragraph" w:styleId="Header">
    <w:name w:val="header"/>
    <w:basedOn w:val="Normal"/>
    <w:link w:val="HeaderChar"/>
    <w:uiPriority w:val="99"/>
    <w:unhideWhenUsed/>
    <w:rsid w:val="002C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AA"/>
  </w:style>
  <w:style w:type="paragraph" w:styleId="Footer">
    <w:name w:val="footer"/>
    <w:basedOn w:val="Normal"/>
    <w:link w:val="FooterChar"/>
    <w:uiPriority w:val="99"/>
    <w:unhideWhenUsed/>
    <w:rsid w:val="002C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AA"/>
  </w:style>
  <w:style w:type="paragraph" w:styleId="BalloonText">
    <w:name w:val="Balloon Text"/>
    <w:basedOn w:val="Normal"/>
    <w:link w:val="BalloonTextChar"/>
    <w:uiPriority w:val="99"/>
    <w:semiHidden/>
    <w:unhideWhenUsed/>
    <w:rsid w:val="002C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2023-05-09T14:51:00Z</cp:lastPrinted>
  <dcterms:created xsi:type="dcterms:W3CDTF">2023-04-27T18:22:00Z</dcterms:created>
  <dcterms:modified xsi:type="dcterms:W3CDTF">2023-05-09T14:52:00Z</dcterms:modified>
</cp:coreProperties>
</file>