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17CEE" w14:textId="77777777" w:rsidR="00503702" w:rsidRPr="00F47AD2" w:rsidRDefault="00503702" w:rsidP="00503702">
      <w:pPr>
        <w:pStyle w:val="NormalWeb"/>
        <w:spacing w:before="0" w:beforeAutospacing="0" w:after="160" w:afterAutospacing="0"/>
        <w:jc w:val="center"/>
        <w:rPr>
          <w:rFonts w:asciiTheme="majorHAnsi" w:hAnsiTheme="majorHAnsi" w:cstheme="majorHAnsi"/>
          <w:color w:val="000000"/>
        </w:rPr>
      </w:pPr>
      <w:bookmarkStart w:id="0" w:name="_GoBack"/>
      <w:bookmarkEnd w:id="0"/>
      <w:r w:rsidRPr="00F47AD2">
        <w:rPr>
          <w:rFonts w:asciiTheme="majorHAnsi" w:hAnsiTheme="majorHAnsi" w:cstheme="majorHAnsi"/>
          <w:b/>
          <w:bCs/>
          <w:color w:val="000000"/>
        </w:rPr>
        <w:t>Planning Commission</w:t>
      </w:r>
    </w:p>
    <w:p w14:paraId="3C127C25" w14:textId="77777777" w:rsidR="00503702" w:rsidRPr="00F47AD2" w:rsidRDefault="00503702" w:rsidP="00503702">
      <w:pPr>
        <w:spacing w:after="160"/>
        <w:jc w:val="center"/>
        <w:rPr>
          <w:rFonts w:asciiTheme="majorHAnsi" w:eastAsia="Times New Roman" w:hAnsiTheme="majorHAnsi" w:cstheme="majorHAnsi"/>
          <w:color w:val="000000"/>
        </w:rPr>
      </w:pPr>
      <w:r w:rsidRPr="00F47AD2">
        <w:rPr>
          <w:rFonts w:asciiTheme="majorHAnsi" w:eastAsia="Times New Roman" w:hAnsiTheme="majorHAnsi" w:cstheme="majorHAnsi"/>
          <w:b/>
          <w:bCs/>
          <w:color w:val="000000"/>
        </w:rPr>
        <w:t>Town of Weston</w:t>
      </w:r>
    </w:p>
    <w:p w14:paraId="011FA9EF" w14:textId="75C0AF2D" w:rsidR="00503702" w:rsidRPr="00F47AD2" w:rsidRDefault="00503702" w:rsidP="00503702">
      <w:pPr>
        <w:spacing w:after="160"/>
        <w:jc w:val="center"/>
        <w:rPr>
          <w:rFonts w:asciiTheme="majorHAnsi" w:eastAsia="Times New Roman" w:hAnsiTheme="majorHAnsi" w:cstheme="majorHAnsi"/>
          <w:color w:val="000000"/>
        </w:rPr>
      </w:pPr>
      <w:r w:rsidRPr="00F47AD2">
        <w:rPr>
          <w:rFonts w:asciiTheme="majorHAnsi" w:eastAsia="Times New Roman" w:hAnsiTheme="majorHAnsi" w:cstheme="majorHAnsi"/>
          <w:b/>
          <w:bCs/>
          <w:color w:val="000000"/>
        </w:rPr>
        <w:t>PO Box 98</w:t>
      </w:r>
      <w:r w:rsidR="00872701">
        <w:rPr>
          <w:rFonts w:asciiTheme="majorHAnsi" w:eastAsia="Times New Roman" w:hAnsiTheme="majorHAnsi" w:cstheme="majorHAnsi"/>
          <w:b/>
          <w:bCs/>
          <w:color w:val="000000"/>
        </w:rPr>
        <w:t xml:space="preserve">, </w:t>
      </w:r>
      <w:r w:rsidRPr="00F47AD2">
        <w:rPr>
          <w:rFonts w:asciiTheme="majorHAnsi" w:eastAsia="Times New Roman" w:hAnsiTheme="majorHAnsi" w:cstheme="majorHAnsi"/>
          <w:b/>
          <w:bCs/>
          <w:color w:val="000000"/>
        </w:rPr>
        <w:t>Weston, VT 05161-0098</w:t>
      </w:r>
    </w:p>
    <w:p w14:paraId="36C6DCB7" w14:textId="4EC15C85" w:rsidR="00503702" w:rsidRPr="00F47AD2" w:rsidRDefault="00503702" w:rsidP="00503702">
      <w:pPr>
        <w:spacing w:after="160"/>
        <w:jc w:val="center"/>
        <w:rPr>
          <w:rFonts w:asciiTheme="majorHAnsi" w:eastAsia="Times New Roman" w:hAnsiTheme="majorHAnsi" w:cstheme="majorHAnsi"/>
          <w:color w:val="000000"/>
        </w:rPr>
      </w:pPr>
      <w:r w:rsidRPr="00F47AD2">
        <w:rPr>
          <w:rFonts w:asciiTheme="majorHAnsi" w:eastAsia="Times New Roman" w:hAnsiTheme="majorHAnsi" w:cstheme="majorHAnsi"/>
          <w:b/>
          <w:bCs/>
          <w:color w:val="000000"/>
        </w:rPr>
        <w:t xml:space="preserve">Minutes of Meeting, </w:t>
      </w:r>
      <w:r w:rsidR="001C35D9">
        <w:rPr>
          <w:rFonts w:asciiTheme="majorHAnsi" w:eastAsia="Times New Roman" w:hAnsiTheme="majorHAnsi" w:cstheme="majorHAnsi"/>
          <w:b/>
          <w:bCs/>
          <w:color w:val="000000"/>
        </w:rPr>
        <w:t>April 1</w:t>
      </w:r>
      <w:r w:rsidR="004345CD">
        <w:rPr>
          <w:rFonts w:asciiTheme="majorHAnsi" w:eastAsia="Times New Roman" w:hAnsiTheme="majorHAnsi" w:cstheme="majorHAnsi"/>
          <w:b/>
          <w:bCs/>
          <w:color w:val="000000"/>
        </w:rPr>
        <w:t>, 2024</w:t>
      </w:r>
    </w:p>
    <w:p w14:paraId="0C6E1C42" w14:textId="4A5AE548" w:rsidR="00503702" w:rsidRPr="00F47AD2" w:rsidRDefault="00503702" w:rsidP="00503702">
      <w:pPr>
        <w:rPr>
          <w:rFonts w:asciiTheme="majorHAnsi" w:eastAsia="Times New Roman" w:hAnsiTheme="majorHAnsi" w:cstheme="majorHAnsi"/>
          <w:color w:val="000000"/>
        </w:rPr>
      </w:pPr>
    </w:p>
    <w:p w14:paraId="7ECE3E92" w14:textId="34BC28FC" w:rsidR="000A495F" w:rsidRDefault="00503702" w:rsidP="00503702">
      <w:pPr>
        <w:spacing w:after="160"/>
        <w:rPr>
          <w:rFonts w:asciiTheme="majorHAnsi" w:eastAsia="Times New Roman" w:hAnsiTheme="majorHAnsi" w:cstheme="majorHAnsi"/>
          <w:color w:val="000000"/>
        </w:rPr>
      </w:pPr>
      <w:r w:rsidRPr="00F47AD2">
        <w:rPr>
          <w:rFonts w:asciiTheme="majorHAnsi" w:eastAsia="Times New Roman" w:hAnsiTheme="majorHAnsi" w:cstheme="majorHAnsi"/>
          <w:color w:val="000000"/>
        </w:rPr>
        <w:t xml:space="preserve">Present:  </w:t>
      </w:r>
      <w:r w:rsidR="00F44FEF">
        <w:rPr>
          <w:rFonts w:asciiTheme="majorHAnsi" w:eastAsia="Times New Roman" w:hAnsiTheme="majorHAnsi" w:cstheme="majorHAnsi"/>
          <w:color w:val="000000"/>
        </w:rPr>
        <w:t xml:space="preserve">James (Lexi) </w:t>
      </w:r>
      <w:r w:rsidRPr="00F47AD2">
        <w:rPr>
          <w:rFonts w:asciiTheme="majorHAnsi" w:eastAsia="Times New Roman" w:hAnsiTheme="majorHAnsi" w:cstheme="majorHAnsi"/>
          <w:color w:val="000000"/>
        </w:rPr>
        <w:t>Young, Geof Brown</w:t>
      </w:r>
      <w:r w:rsidR="006E5E63">
        <w:rPr>
          <w:rFonts w:asciiTheme="majorHAnsi" w:eastAsia="Times New Roman" w:hAnsiTheme="majorHAnsi" w:cstheme="majorHAnsi"/>
          <w:color w:val="000000"/>
        </w:rPr>
        <w:t>,</w:t>
      </w:r>
      <w:r w:rsidR="00C0351B">
        <w:rPr>
          <w:rFonts w:asciiTheme="majorHAnsi" w:eastAsia="Times New Roman" w:hAnsiTheme="majorHAnsi" w:cstheme="majorHAnsi"/>
          <w:color w:val="000000"/>
        </w:rPr>
        <w:t xml:space="preserve"> Tom Ettinger</w:t>
      </w:r>
      <w:proofErr w:type="gramStart"/>
      <w:r w:rsidR="00C0351B">
        <w:rPr>
          <w:rFonts w:asciiTheme="majorHAnsi" w:eastAsia="Times New Roman" w:hAnsiTheme="majorHAnsi" w:cstheme="majorHAnsi"/>
          <w:color w:val="000000"/>
        </w:rPr>
        <w:t xml:space="preserve">, </w:t>
      </w:r>
      <w:r w:rsidR="00BA6C70">
        <w:rPr>
          <w:rFonts w:asciiTheme="majorHAnsi" w:eastAsia="Times New Roman" w:hAnsiTheme="majorHAnsi" w:cstheme="majorHAnsi"/>
          <w:color w:val="000000"/>
        </w:rPr>
        <w:t>,</w:t>
      </w:r>
      <w:proofErr w:type="gramEnd"/>
      <w:r w:rsidR="00BA6C70" w:rsidRPr="00BA6C70">
        <w:rPr>
          <w:rFonts w:asciiTheme="majorHAnsi" w:eastAsia="Times New Roman" w:hAnsiTheme="majorHAnsi" w:cstheme="majorHAnsi"/>
          <w:color w:val="000000"/>
        </w:rPr>
        <w:t xml:space="preserve"> </w:t>
      </w:r>
      <w:r w:rsidR="00BA6C70">
        <w:rPr>
          <w:rFonts w:asciiTheme="majorHAnsi" w:eastAsia="Times New Roman" w:hAnsiTheme="majorHAnsi" w:cstheme="majorHAnsi"/>
          <w:color w:val="000000"/>
        </w:rPr>
        <w:t>and Matt Bachler</w:t>
      </w:r>
      <w:r w:rsidR="001C35D9" w:rsidRPr="001C35D9">
        <w:rPr>
          <w:rFonts w:asciiTheme="majorHAnsi" w:eastAsia="Times New Roman" w:hAnsiTheme="majorHAnsi" w:cstheme="majorHAnsi"/>
          <w:color w:val="000000"/>
        </w:rPr>
        <w:t xml:space="preserve"> </w:t>
      </w:r>
      <w:r w:rsidR="001C35D9" w:rsidRPr="00A935F0">
        <w:rPr>
          <w:rFonts w:asciiTheme="majorHAnsi" w:eastAsia="Times New Roman" w:hAnsiTheme="majorHAnsi" w:cstheme="majorHAnsi"/>
          <w:color w:val="000000"/>
        </w:rPr>
        <w:t>Morgan Hart</w:t>
      </w:r>
    </w:p>
    <w:p w14:paraId="28589DF3" w14:textId="2E148102" w:rsidR="00514049" w:rsidRDefault="0061012E" w:rsidP="00503702">
      <w:pPr>
        <w:spacing w:after="160"/>
        <w:rPr>
          <w:rFonts w:asciiTheme="majorHAnsi" w:eastAsia="Times New Roman" w:hAnsiTheme="majorHAnsi" w:cstheme="majorHAnsi"/>
          <w:color w:val="000000"/>
        </w:rPr>
      </w:pPr>
      <w:r>
        <w:rPr>
          <w:rFonts w:asciiTheme="majorHAnsi" w:eastAsia="Times New Roman" w:hAnsiTheme="majorHAnsi" w:cstheme="majorHAnsi"/>
          <w:color w:val="000000"/>
        </w:rPr>
        <w:t xml:space="preserve">Guest: </w:t>
      </w:r>
      <w:r w:rsidR="00C0351B">
        <w:rPr>
          <w:rFonts w:asciiTheme="majorHAnsi" w:eastAsia="Times New Roman" w:hAnsiTheme="majorHAnsi" w:cstheme="majorHAnsi"/>
          <w:color w:val="000000"/>
        </w:rPr>
        <w:t>none</w:t>
      </w:r>
    </w:p>
    <w:p w14:paraId="4369F97A" w14:textId="317D2DA1" w:rsidR="001E4A85" w:rsidRDefault="001E4A85" w:rsidP="00503702">
      <w:pPr>
        <w:spacing w:after="160"/>
        <w:rPr>
          <w:rFonts w:asciiTheme="majorHAnsi" w:eastAsia="Times New Roman" w:hAnsiTheme="majorHAnsi" w:cstheme="majorHAnsi"/>
          <w:color w:val="000000"/>
        </w:rPr>
      </w:pPr>
      <w:r>
        <w:rPr>
          <w:rFonts w:asciiTheme="majorHAnsi" w:eastAsia="Times New Roman" w:hAnsiTheme="majorHAnsi" w:cstheme="majorHAnsi"/>
          <w:color w:val="000000"/>
        </w:rPr>
        <w:t xml:space="preserve">Not Present:  </w:t>
      </w:r>
      <w:r w:rsidR="00430D84">
        <w:rPr>
          <w:rFonts w:asciiTheme="majorHAnsi" w:eastAsia="Times New Roman" w:hAnsiTheme="majorHAnsi" w:cstheme="majorHAnsi"/>
          <w:color w:val="000000"/>
        </w:rPr>
        <w:t>Lisa Swett</w:t>
      </w:r>
    </w:p>
    <w:p w14:paraId="4D1345F4" w14:textId="77777777" w:rsidR="00503702" w:rsidRDefault="00503702" w:rsidP="00503702">
      <w:pPr>
        <w:rPr>
          <w:rFonts w:asciiTheme="majorHAnsi" w:eastAsia="Times New Roman" w:hAnsiTheme="majorHAnsi" w:cstheme="majorHAnsi"/>
          <w:color w:val="000000"/>
        </w:rPr>
      </w:pPr>
    </w:p>
    <w:p w14:paraId="1C53821B" w14:textId="4BCF7E94" w:rsidR="00872701" w:rsidRPr="00872701" w:rsidRDefault="001E4A85" w:rsidP="00872701">
      <w:pPr>
        <w:pStyle w:val="ListParagraph"/>
        <w:numPr>
          <w:ilvl w:val="0"/>
          <w:numId w:val="4"/>
        </w:numPr>
        <w:spacing w:after="160"/>
        <w:rPr>
          <w:rFonts w:asciiTheme="majorHAnsi" w:eastAsia="Times New Roman" w:hAnsiTheme="majorHAnsi" w:cstheme="majorHAnsi"/>
          <w:color w:val="000000"/>
        </w:rPr>
      </w:pPr>
      <w:r>
        <w:rPr>
          <w:rFonts w:asciiTheme="majorHAnsi" w:eastAsia="Times New Roman" w:hAnsiTheme="majorHAnsi" w:cstheme="majorHAnsi"/>
          <w:color w:val="000000"/>
        </w:rPr>
        <w:t>Lexi</w:t>
      </w:r>
      <w:r w:rsidR="00503702" w:rsidRPr="00872701">
        <w:rPr>
          <w:rFonts w:asciiTheme="majorHAnsi" w:eastAsia="Times New Roman" w:hAnsiTheme="majorHAnsi" w:cstheme="majorHAnsi"/>
          <w:color w:val="000000"/>
        </w:rPr>
        <w:t xml:space="preserve"> Young declares a PC quorum and calls the meeting to order at </w:t>
      </w:r>
      <w:r w:rsidR="00C0351B" w:rsidRPr="005F02F4">
        <w:rPr>
          <w:rFonts w:asciiTheme="majorHAnsi" w:eastAsia="Times New Roman" w:hAnsiTheme="majorHAnsi" w:cstheme="majorHAnsi"/>
          <w:color w:val="000000"/>
        </w:rPr>
        <w:t>6:0</w:t>
      </w:r>
      <w:r w:rsidR="00430D84">
        <w:rPr>
          <w:rFonts w:asciiTheme="majorHAnsi" w:eastAsia="Times New Roman" w:hAnsiTheme="majorHAnsi" w:cstheme="majorHAnsi"/>
          <w:color w:val="000000"/>
        </w:rPr>
        <w:t>1</w:t>
      </w:r>
      <w:r w:rsidR="006E5E63" w:rsidRPr="005F02F4">
        <w:rPr>
          <w:rFonts w:asciiTheme="majorHAnsi" w:eastAsia="Times New Roman" w:hAnsiTheme="majorHAnsi" w:cstheme="majorHAnsi"/>
          <w:color w:val="000000"/>
        </w:rPr>
        <w:t xml:space="preserve"> </w:t>
      </w:r>
      <w:r w:rsidR="00503702" w:rsidRPr="005F02F4">
        <w:rPr>
          <w:rFonts w:asciiTheme="majorHAnsi" w:eastAsia="Times New Roman" w:hAnsiTheme="majorHAnsi" w:cstheme="majorHAnsi"/>
          <w:color w:val="000000"/>
        </w:rPr>
        <w:t>pm</w:t>
      </w:r>
      <w:r w:rsidR="00503702" w:rsidRPr="00872701">
        <w:rPr>
          <w:rFonts w:asciiTheme="majorHAnsi" w:eastAsia="Times New Roman" w:hAnsiTheme="majorHAnsi" w:cstheme="majorHAnsi"/>
          <w:color w:val="000000"/>
        </w:rPr>
        <w:t>.</w:t>
      </w:r>
    </w:p>
    <w:p w14:paraId="636660B9" w14:textId="15AC869C" w:rsidR="006E5E63" w:rsidRDefault="006E5E63" w:rsidP="00872701">
      <w:pPr>
        <w:pStyle w:val="ListParagraph"/>
        <w:numPr>
          <w:ilvl w:val="0"/>
          <w:numId w:val="4"/>
        </w:numPr>
        <w:spacing w:after="160"/>
        <w:rPr>
          <w:rFonts w:asciiTheme="majorHAnsi" w:eastAsia="Times New Roman" w:hAnsiTheme="majorHAnsi" w:cstheme="majorHAnsi"/>
          <w:color w:val="000000"/>
        </w:rPr>
      </w:pPr>
      <w:r>
        <w:rPr>
          <w:rFonts w:asciiTheme="majorHAnsi" w:eastAsia="Times New Roman" w:hAnsiTheme="majorHAnsi" w:cstheme="majorHAnsi"/>
          <w:color w:val="000000"/>
        </w:rPr>
        <w:t>Additions / Changes to the Agenda:</w:t>
      </w:r>
    </w:p>
    <w:p w14:paraId="77A0AC35" w14:textId="62C88FC6" w:rsidR="00F053BA" w:rsidRPr="00EF5435" w:rsidRDefault="00430D84" w:rsidP="006E5E63">
      <w:pPr>
        <w:pStyle w:val="ListParagraph"/>
        <w:numPr>
          <w:ilvl w:val="1"/>
          <w:numId w:val="4"/>
        </w:numPr>
        <w:spacing w:after="160"/>
        <w:rPr>
          <w:rFonts w:asciiTheme="majorHAnsi" w:eastAsia="Times New Roman" w:hAnsiTheme="majorHAnsi" w:cstheme="majorHAnsi"/>
          <w:color w:val="000000"/>
        </w:rPr>
      </w:pPr>
      <w:r>
        <w:rPr>
          <w:rFonts w:asciiTheme="majorHAnsi" w:eastAsia="Times New Roman" w:hAnsiTheme="majorHAnsi" w:cstheme="majorHAnsi"/>
          <w:color w:val="000000"/>
        </w:rPr>
        <w:t>None</w:t>
      </w:r>
    </w:p>
    <w:p w14:paraId="078EBFA9" w14:textId="7B9B972D" w:rsidR="001C35D9" w:rsidRDefault="001C35D9" w:rsidP="001C35D9">
      <w:pPr>
        <w:pStyle w:val="ListParagraph"/>
        <w:numPr>
          <w:ilvl w:val="0"/>
          <w:numId w:val="4"/>
        </w:numPr>
        <w:spacing w:after="160" w:line="259" w:lineRule="auto"/>
      </w:pPr>
      <w:proofErr w:type="gramStart"/>
      <w:r>
        <w:t>Review re-write</w:t>
      </w:r>
      <w:proofErr w:type="gramEnd"/>
      <w:r>
        <w:t xml:space="preserve"> of: “Flood Resiliency” and “Housing” by Matt Bachler,</w:t>
      </w:r>
      <w:r w:rsidRPr="00B839D5">
        <w:t xml:space="preserve"> </w:t>
      </w:r>
      <w:r>
        <w:t>Senior Planner with Windam Regional Commission.</w:t>
      </w:r>
    </w:p>
    <w:p w14:paraId="2F64E31D" w14:textId="38A42755" w:rsidR="00AB4650" w:rsidRPr="0003602C" w:rsidRDefault="00430D84" w:rsidP="001C35D9">
      <w:pPr>
        <w:pStyle w:val="ListParagraph"/>
        <w:numPr>
          <w:ilvl w:val="1"/>
          <w:numId w:val="4"/>
        </w:numPr>
        <w:spacing w:after="160" w:line="259" w:lineRule="auto"/>
        <w:rPr>
          <w:b/>
          <w:bCs/>
        </w:rPr>
      </w:pPr>
      <w:r w:rsidRPr="0003602C">
        <w:rPr>
          <w:b/>
          <w:bCs/>
        </w:rPr>
        <w:t xml:space="preserve">Matt reviewed his revisions to the </w:t>
      </w:r>
      <w:r w:rsidR="00A4703B" w:rsidRPr="0003602C">
        <w:rPr>
          <w:b/>
          <w:bCs/>
        </w:rPr>
        <w:t>Housing s</w:t>
      </w:r>
      <w:r w:rsidRPr="0003602C">
        <w:rPr>
          <w:b/>
          <w:bCs/>
        </w:rPr>
        <w:t>ection</w:t>
      </w:r>
      <w:r w:rsidR="0003602C">
        <w:rPr>
          <w:b/>
          <w:bCs/>
        </w:rPr>
        <w:t>:</w:t>
      </w:r>
    </w:p>
    <w:p w14:paraId="628B775B" w14:textId="043BA45D" w:rsidR="00430D84" w:rsidRDefault="00430D84" w:rsidP="00A4703B">
      <w:pPr>
        <w:pStyle w:val="ListParagraph"/>
        <w:numPr>
          <w:ilvl w:val="2"/>
          <w:numId w:val="4"/>
        </w:numPr>
        <w:spacing w:after="160" w:line="259" w:lineRule="auto"/>
      </w:pPr>
      <w:r>
        <w:t xml:space="preserve">Geof mentioned the upcoming </w:t>
      </w:r>
      <w:r w:rsidR="0003602C">
        <w:t xml:space="preserve">4 town housing </w:t>
      </w:r>
      <w:r>
        <w:t xml:space="preserve">project </w:t>
      </w:r>
      <w:r w:rsidR="0003602C">
        <w:t xml:space="preserve">being sponsored by WRC </w:t>
      </w:r>
      <w:r>
        <w:t xml:space="preserve">that is being led by Sue </w:t>
      </w:r>
      <w:proofErr w:type="spellStart"/>
      <w:r>
        <w:t>Westa</w:t>
      </w:r>
      <w:proofErr w:type="spellEnd"/>
      <w:r>
        <w:t>.</w:t>
      </w:r>
      <w:r w:rsidR="0003602C">
        <w:t xml:space="preserve">  A meeting will be held this Friday at VCS on the 3</w:t>
      </w:r>
      <w:r w:rsidR="0003602C" w:rsidRPr="0003602C">
        <w:rPr>
          <w:vertAlign w:val="superscript"/>
        </w:rPr>
        <w:t>rd</w:t>
      </w:r>
      <w:r w:rsidR="0003602C">
        <w:t xml:space="preserve"> floor starting at 1:30. Lexi and Geof plan to attend.</w:t>
      </w:r>
    </w:p>
    <w:p w14:paraId="0135A71B" w14:textId="1E3FBE21" w:rsidR="00430D84" w:rsidRDefault="00430D84" w:rsidP="00A4703B">
      <w:pPr>
        <w:pStyle w:val="ListParagraph"/>
        <w:numPr>
          <w:ilvl w:val="2"/>
          <w:numId w:val="4"/>
        </w:numPr>
        <w:spacing w:after="160" w:line="259" w:lineRule="auto"/>
      </w:pPr>
      <w:r>
        <w:t xml:space="preserve">Tom </w:t>
      </w:r>
      <w:r w:rsidR="0003602C">
        <w:t>asked</w:t>
      </w:r>
      <w:r>
        <w:t xml:space="preserve"> if anything was happening with STR already in town.  </w:t>
      </w:r>
      <w:r w:rsidR="0003602C">
        <w:t xml:space="preserve">Geof </w:t>
      </w:r>
      <w:r>
        <w:t>answer</w:t>
      </w:r>
      <w:r w:rsidR="0003602C">
        <w:t>ed</w:t>
      </w:r>
      <w:r>
        <w:t xml:space="preserve"> no.</w:t>
      </w:r>
    </w:p>
    <w:p w14:paraId="1F150CA0" w14:textId="7E866CBB" w:rsidR="00430D84" w:rsidRDefault="00430D84" w:rsidP="00A4703B">
      <w:pPr>
        <w:pStyle w:val="ListParagraph"/>
        <w:numPr>
          <w:ilvl w:val="2"/>
          <w:numId w:val="4"/>
        </w:numPr>
        <w:spacing w:after="160" w:line="259" w:lineRule="auto"/>
      </w:pPr>
      <w:r>
        <w:t>Lexi brought up action item #1</w:t>
      </w:r>
      <w:r w:rsidR="00DE2C87">
        <w:t xml:space="preserve"> – conduct inventory of housing needs</w:t>
      </w:r>
      <w:r>
        <w:t xml:space="preserve">.  </w:t>
      </w:r>
      <w:r w:rsidR="00DE2C87">
        <w:t>Matt</w:t>
      </w:r>
      <w:r>
        <w:t xml:space="preserve"> explained other towns are doing this and that this was an item carried over from the last town plan.</w:t>
      </w:r>
      <w:r w:rsidR="006C48D9">
        <w:t xml:space="preserve">  This would be a very detailed study if Weston wanted to pursue.  Possibly some of this will come from the </w:t>
      </w:r>
      <w:r w:rsidR="0003602C">
        <w:t>4-town</w:t>
      </w:r>
      <w:r w:rsidR="006C48D9">
        <w:t xml:space="preserve"> study.  Based on the discussion, this is a superfluous </w:t>
      </w:r>
      <w:r w:rsidR="0003602C">
        <w:t>statement,</w:t>
      </w:r>
      <w:r w:rsidR="006C48D9">
        <w:t xml:space="preserve"> and</w:t>
      </w:r>
      <w:r w:rsidR="0003602C">
        <w:t xml:space="preserve"> it was decided</w:t>
      </w:r>
      <w:r w:rsidR="006C48D9">
        <w:t xml:space="preserve"> to remove it.</w:t>
      </w:r>
    </w:p>
    <w:p w14:paraId="374FE560" w14:textId="2C955925" w:rsidR="006C48D9" w:rsidRDefault="006C48D9" w:rsidP="00A4703B">
      <w:pPr>
        <w:pStyle w:val="ListParagraph"/>
        <w:numPr>
          <w:ilvl w:val="2"/>
          <w:numId w:val="4"/>
        </w:numPr>
        <w:spacing w:after="160" w:line="259" w:lineRule="auto"/>
      </w:pPr>
      <w:r>
        <w:t xml:space="preserve">Lexi brought up </w:t>
      </w:r>
      <w:proofErr w:type="gramStart"/>
      <w:r>
        <w:t>the that</w:t>
      </w:r>
      <w:proofErr w:type="gramEnd"/>
      <w:r>
        <w:t xml:space="preserve"> </w:t>
      </w:r>
      <w:r w:rsidR="0003602C">
        <w:t>#</w:t>
      </w:r>
      <w:r>
        <w:t xml:space="preserve">8 </w:t>
      </w:r>
      <w:r w:rsidR="00951123">
        <w:t xml:space="preserve">(discourage conversion of residential housing into commercial) </w:t>
      </w:r>
      <w:r>
        <w:t xml:space="preserve">in policy is not what we really want. Change </w:t>
      </w:r>
      <w:r w:rsidR="0003602C">
        <w:t xml:space="preserve">the </w:t>
      </w:r>
      <w:r>
        <w:t xml:space="preserve">language to </w:t>
      </w:r>
      <w:r w:rsidR="00951123">
        <w:t>“</w:t>
      </w:r>
      <w:r>
        <w:t>support</w:t>
      </w:r>
      <w:r w:rsidR="0003602C">
        <w:t>ing</w:t>
      </w:r>
      <w:r>
        <w:t xml:space="preserve"> mixed used</w:t>
      </w:r>
      <w:r w:rsidR="00951123">
        <w:t xml:space="preserve"> property</w:t>
      </w:r>
      <w:r>
        <w:t xml:space="preserve"> – residential with commercial</w:t>
      </w:r>
      <w:r w:rsidR="00951123">
        <w:t>”.</w:t>
      </w:r>
    </w:p>
    <w:p w14:paraId="5E2F22F8" w14:textId="327022F4" w:rsidR="00A4703B" w:rsidRPr="00951123" w:rsidRDefault="00A4703B" w:rsidP="00A4703B">
      <w:pPr>
        <w:pStyle w:val="ListParagraph"/>
        <w:numPr>
          <w:ilvl w:val="1"/>
          <w:numId w:val="4"/>
        </w:numPr>
        <w:spacing w:after="160" w:line="259" w:lineRule="auto"/>
        <w:rPr>
          <w:b/>
          <w:bCs/>
        </w:rPr>
      </w:pPr>
      <w:r w:rsidRPr="00951123">
        <w:rPr>
          <w:b/>
          <w:bCs/>
        </w:rPr>
        <w:t>Matt reviewed his revisions to Flood Resiliency</w:t>
      </w:r>
      <w:r w:rsidR="00951123">
        <w:rPr>
          <w:b/>
          <w:bCs/>
        </w:rPr>
        <w:t xml:space="preserve"> section:</w:t>
      </w:r>
    </w:p>
    <w:p w14:paraId="1BD15623" w14:textId="20284549" w:rsidR="00A4703B" w:rsidRDefault="00BD3AAB" w:rsidP="00A4703B">
      <w:pPr>
        <w:pStyle w:val="ListParagraph"/>
        <w:numPr>
          <w:ilvl w:val="2"/>
          <w:numId w:val="4"/>
        </w:numPr>
        <w:spacing w:after="160" w:line="259" w:lineRule="auto"/>
      </w:pPr>
      <w:r>
        <w:t xml:space="preserve">Lexi suggested a new action step for </w:t>
      </w:r>
      <w:r w:rsidR="00951123">
        <w:t xml:space="preserve">adding </w:t>
      </w:r>
      <w:r>
        <w:t>fluvial erosion</w:t>
      </w:r>
      <w:r w:rsidR="00951123">
        <w:t xml:space="preserve"> regulations</w:t>
      </w:r>
      <w:r>
        <w:t xml:space="preserve"> and having a review of </w:t>
      </w:r>
      <w:r w:rsidR="00951123">
        <w:t>all flood policy / regulations</w:t>
      </w:r>
      <w:r>
        <w:t xml:space="preserve"> annual</w:t>
      </w:r>
      <w:r w:rsidR="00951123">
        <w:t>ly</w:t>
      </w:r>
      <w:r>
        <w:t xml:space="preserve"> to ensure we </w:t>
      </w:r>
      <w:r w:rsidR="00951123">
        <w:t>are eligible for maximin federal and state funds; this refers to the last proposed paragraph under the Fluvial Erosion Hazard Areas.</w:t>
      </w:r>
    </w:p>
    <w:p w14:paraId="763248D3" w14:textId="2294AD01" w:rsidR="00BF672E" w:rsidRDefault="00951123" w:rsidP="00A4703B">
      <w:pPr>
        <w:pStyle w:val="ListParagraph"/>
        <w:numPr>
          <w:ilvl w:val="2"/>
          <w:numId w:val="4"/>
        </w:numPr>
        <w:spacing w:after="160" w:line="259" w:lineRule="auto"/>
      </w:pPr>
      <w:r>
        <w:t xml:space="preserve">Geof suggested that the newly form WFRC review this section to propose </w:t>
      </w:r>
      <w:r w:rsidR="00BF672E">
        <w:t>further modifications.</w:t>
      </w:r>
      <w:r w:rsidR="00340077">
        <w:t xml:space="preserve">  </w:t>
      </w:r>
      <w:r>
        <w:t>Geof will own this action step.</w:t>
      </w:r>
    </w:p>
    <w:p w14:paraId="24EC3424" w14:textId="77777777" w:rsidR="001C35D9" w:rsidRDefault="001C35D9" w:rsidP="001C35D9">
      <w:pPr>
        <w:pStyle w:val="ListParagraph"/>
        <w:numPr>
          <w:ilvl w:val="0"/>
          <w:numId w:val="4"/>
        </w:numPr>
        <w:spacing w:after="160" w:line="259" w:lineRule="auto"/>
      </w:pPr>
      <w:r>
        <w:t>Town Plan Update: Review of sections “Land Use” and “Economic Development”.  Discussion led by Matt Bachler.</w:t>
      </w:r>
    </w:p>
    <w:p w14:paraId="0A7FD17A" w14:textId="4601E5AA" w:rsidR="00AB4650" w:rsidRPr="00951123" w:rsidRDefault="00BF672E" w:rsidP="001C35D9">
      <w:pPr>
        <w:pStyle w:val="ListParagraph"/>
        <w:numPr>
          <w:ilvl w:val="1"/>
          <w:numId w:val="4"/>
        </w:numPr>
        <w:spacing w:after="160" w:line="259" w:lineRule="auto"/>
      </w:pPr>
      <w:r w:rsidRPr="00951123">
        <w:rPr>
          <w:b/>
          <w:bCs/>
        </w:rPr>
        <w:t>Matt reviewed first Economic Development</w:t>
      </w:r>
      <w:r w:rsidR="00951123">
        <w:rPr>
          <w:b/>
          <w:bCs/>
        </w:rPr>
        <w:t>:</w:t>
      </w:r>
      <w:r w:rsidRPr="00951123">
        <w:t xml:space="preserve"> </w:t>
      </w:r>
    </w:p>
    <w:p w14:paraId="23987E3F" w14:textId="0CBC288E" w:rsidR="00BF672E" w:rsidRDefault="00340077" w:rsidP="00BF672E">
      <w:pPr>
        <w:pStyle w:val="ListParagraph"/>
        <w:numPr>
          <w:ilvl w:val="2"/>
          <w:numId w:val="4"/>
        </w:numPr>
        <w:spacing w:after="160" w:line="259" w:lineRule="auto"/>
      </w:pPr>
      <w:r>
        <w:t xml:space="preserve">Lexi suggests that </w:t>
      </w:r>
      <w:r w:rsidR="00951123">
        <w:t>there</w:t>
      </w:r>
      <w:r>
        <w:t xml:space="preserve"> be a number 4 </w:t>
      </w:r>
      <w:r w:rsidR="00841970">
        <w:t xml:space="preserve">and 5 </w:t>
      </w:r>
      <w:r>
        <w:t xml:space="preserve">on page 37 </w:t>
      </w:r>
      <w:r w:rsidR="00951123">
        <w:t xml:space="preserve">under Recommendations for Action that </w:t>
      </w:r>
      <w:r w:rsidR="00841970">
        <w:t>suggests:</w:t>
      </w:r>
    </w:p>
    <w:p w14:paraId="18D02CEF" w14:textId="5BF61C86" w:rsidR="00841970" w:rsidRDefault="00951123" w:rsidP="00841970">
      <w:pPr>
        <w:pStyle w:val="ListParagraph"/>
        <w:numPr>
          <w:ilvl w:val="3"/>
          <w:numId w:val="4"/>
        </w:numPr>
        <w:spacing w:after="160" w:line="259" w:lineRule="auto"/>
      </w:pPr>
      <w:r>
        <w:t>Create an additional</w:t>
      </w:r>
      <w:r w:rsidR="00841970">
        <w:t xml:space="preserve"> commercial district</w:t>
      </w:r>
      <w:r w:rsidR="00326B7D">
        <w:t>.</w:t>
      </w:r>
      <w:r w:rsidR="00841970">
        <w:tab/>
      </w:r>
    </w:p>
    <w:p w14:paraId="0C133255" w14:textId="0BB122EA" w:rsidR="00841970" w:rsidRDefault="00841970" w:rsidP="00841970">
      <w:pPr>
        <w:pStyle w:val="ListParagraph"/>
        <w:numPr>
          <w:ilvl w:val="3"/>
          <w:numId w:val="4"/>
        </w:numPr>
        <w:spacing w:after="160" w:line="259" w:lineRule="auto"/>
      </w:pPr>
      <w:r>
        <w:lastRenderedPageBreak/>
        <w:t xml:space="preserve">Consider a </w:t>
      </w:r>
      <w:r w:rsidR="00951123">
        <w:t>wastewater</w:t>
      </w:r>
      <w:r>
        <w:t xml:space="preserve"> option / facility </w:t>
      </w:r>
      <w:r w:rsidR="00951123">
        <w:t>using modern technology</w:t>
      </w:r>
      <w:r>
        <w:t xml:space="preserve"> that </w:t>
      </w:r>
      <w:r w:rsidR="00951123">
        <w:t>would allow for increased density / housing</w:t>
      </w:r>
      <w:r>
        <w:t xml:space="preserve"> with</w:t>
      </w:r>
      <w:r w:rsidR="00951123">
        <w:t>in</w:t>
      </w:r>
      <w:r>
        <w:t xml:space="preserve"> the village</w:t>
      </w:r>
      <w:r w:rsidR="00326B7D">
        <w:t>.</w:t>
      </w:r>
    </w:p>
    <w:p w14:paraId="10E5AD26" w14:textId="37EE73BB" w:rsidR="00841970" w:rsidRDefault="00841970" w:rsidP="00841970">
      <w:pPr>
        <w:pStyle w:val="ListParagraph"/>
        <w:numPr>
          <w:ilvl w:val="1"/>
          <w:numId w:val="4"/>
        </w:numPr>
        <w:spacing w:after="160" w:line="259" w:lineRule="auto"/>
        <w:rPr>
          <w:b/>
          <w:bCs/>
        </w:rPr>
      </w:pPr>
      <w:r w:rsidRPr="00326B7D">
        <w:rPr>
          <w:b/>
          <w:bCs/>
        </w:rPr>
        <w:t xml:space="preserve">Matt reviewed </w:t>
      </w:r>
      <w:r w:rsidR="00326B7D">
        <w:rPr>
          <w:b/>
          <w:bCs/>
        </w:rPr>
        <w:t>L</w:t>
      </w:r>
      <w:r w:rsidRPr="00326B7D">
        <w:rPr>
          <w:b/>
          <w:bCs/>
        </w:rPr>
        <w:t xml:space="preserve">and </w:t>
      </w:r>
      <w:r w:rsidR="00326B7D">
        <w:rPr>
          <w:b/>
          <w:bCs/>
        </w:rPr>
        <w:t>U</w:t>
      </w:r>
      <w:r w:rsidRPr="00326B7D">
        <w:rPr>
          <w:b/>
          <w:bCs/>
        </w:rPr>
        <w:t>se</w:t>
      </w:r>
      <w:r w:rsidR="00326B7D">
        <w:rPr>
          <w:b/>
          <w:bCs/>
        </w:rPr>
        <w:t>:</w:t>
      </w:r>
    </w:p>
    <w:p w14:paraId="58E8D7AF" w14:textId="60E9306B" w:rsidR="005A6CB2" w:rsidRPr="005A6CB2" w:rsidRDefault="005A6CB2" w:rsidP="005A6CB2">
      <w:pPr>
        <w:pStyle w:val="ListParagraph"/>
        <w:numPr>
          <w:ilvl w:val="2"/>
          <w:numId w:val="9"/>
        </w:numPr>
        <w:spacing w:after="160" w:line="252" w:lineRule="auto"/>
        <w:rPr>
          <w:rFonts w:eastAsia="Times New Roman"/>
        </w:rPr>
      </w:pPr>
      <w:r w:rsidRPr="005A6CB2">
        <w:rPr>
          <w:rFonts w:eastAsia="Times New Roman"/>
        </w:rPr>
        <w:t>The Proposed Land Use Map was reviewed for general information and to understand the needs for improved zoning, due to the lack of clarity between land use districts / redundancy of districts.</w:t>
      </w:r>
    </w:p>
    <w:p w14:paraId="77A738D3" w14:textId="2C07324C" w:rsidR="005A6CB2" w:rsidRPr="005A6CB2" w:rsidRDefault="005A6CB2" w:rsidP="005A6CB2">
      <w:pPr>
        <w:pStyle w:val="ListParagraph"/>
        <w:numPr>
          <w:ilvl w:val="2"/>
          <w:numId w:val="9"/>
        </w:numPr>
        <w:spacing w:after="160" w:line="252" w:lineRule="auto"/>
        <w:rPr>
          <w:rFonts w:eastAsia="Times New Roman"/>
        </w:rPr>
      </w:pPr>
      <w:r w:rsidRPr="005A6CB2">
        <w:rPr>
          <w:rFonts w:eastAsia="Times New Roman"/>
        </w:rPr>
        <w:t xml:space="preserve">The PC believes there is an opportunity to update the proposed land use districts to support future zoning changes and understands to do this we will need to start with small steps and then go from there. </w:t>
      </w:r>
    </w:p>
    <w:p w14:paraId="188A94F7" w14:textId="4EF51390" w:rsidR="00AB4650" w:rsidRDefault="001C35D9" w:rsidP="001C35D9">
      <w:pPr>
        <w:pStyle w:val="ListParagraph"/>
        <w:numPr>
          <w:ilvl w:val="0"/>
          <w:numId w:val="4"/>
        </w:numPr>
        <w:spacing w:after="160" w:line="259" w:lineRule="auto"/>
      </w:pPr>
      <w:r>
        <w:t>Approve Minutes- March 4, 2024</w:t>
      </w:r>
      <w:r w:rsidR="00CF73EA">
        <w:t xml:space="preserve">– </w:t>
      </w:r>
      <w:r w:rsidR="001B172D">
        <w:t>Lexi</w:t>
      </w:r>
      <w:r w:rsidR="00CF73EA">
        <w:t xml:space="preserve"> motioned to </w:t>
      </w:r>
      <w:r w:rsidR="005A6CB2">
        <w:t>approve;</w:t>
      </w:r>
      <w:r w:rsidR="00CF73EA">
        <w:t xml:space="preserve"> </w:t>
      </w:r>
      <w:r w:rsidR="00326B7D">
        <w:t>Morgan</w:t>
      </w:r>
      <w:r w:rsidR="00CF73EA">
        <w:t xml:space="preserve"> seconded.  All in favor.</w:t>
      </w:r>
    </w:p>
    <w:p w14:paraId="21A2E49B" w14:textId="20DD47DB" w:rsidR="001C35D9" w:rsidRDefault="006E5E63" w:rsidP="00326B7D">
      <w:pPr>
        <w:pStyle w:val="ListParagraph"/>
        <w:numPr>
          <w:ilvl w:val="0"/>
          <w:numId w:val="4"/>
        </w:numPr>
        <w:rPr>
          <w:rFonts w:asciiTheme="majorHAnsi" w:eastAsia="Times New Roman" w:hAnsiTheme="majorHAnsi" w:cstheme="majorHAnsi"/>
          <w:color w:val="000000"/>
        </w:rPr>
      </w:pPr>
      <w:r>
        <w:rPr>
          <w:rFonts w:asciiTheme="majorHAnsi" w:eastAsia="Times New Roman" w:hAnsiTheme="majorHAnsi" w:cstheme="majorHAnsi"/>
          <w:color w:val="000000"/>
        </w:rPr>
        <w:t>New and Old Business:</w:t>
      </w:r>
    </w:p>
    <w:p w14:paraId="63575A17" w14:textId="78F5CA62" w:rsidR="00326B7D" w:rsidRPr="00326B7D" w:rsidRDefault="00326B7D" w:rsidP="00326B7D">
      <w:pPr>
        <w:pStyle w:val="ListParagraph"/>
        <w:numPr>
          <w:ilvl w:val="1"/>
          <w:numId w:val="4"/>
        </w:numPr>
        <w:rPr>
          <w:rFonts w:asciiTheme="majorHAnsi" w:eastAsia="Times New Roman" w:hAnsiTheme="majorHAnsi" w:cstheme="majorHAnsi"/>
          <w:color w:val="000000"/>
        </w:rPr>
      </w:pPr>
      <w:r>
        <w:rPr>
          <w:rFonts w:asciiTheme="majorHAnsi" w:eastAsia="Times New Roman" w:hAnsiTheme="majorHAnsi" w:cstheme="majorHAnsi"/>
          <w:color w:val="000000"/>
        </w:rPr>
        <w:t>None</w:t>
      </w:r>
    </w:p>
    <w:p w14:paraId="1199AE7B" w14:textId="13222AAF" w:rsidR="00503702" w:rsidRPr="00872701" w:rsidRDefault="00F44FEF" w:rsidP="00872701">
      <w:pPr>
        <w:pStyle w:val="ListParagraph"/>
        <w:numPr>
          <w:ilvl w:val="0"/>
          <w:numId w:val="4"/>
        </w:numPr>
        <w:spacing w:after="240"/>
        <w:textAlignment w:val="baseline"/>
        <w:rPr>
          <w:rFonts w:asciiTheme="majorHAnsi" w:eastAsia="Times New Roman" w:hAnsiTheme="majorHAnsi" w:cstheme="majorHAnsi"/>
          <w:color w:val="000000"/>
        </w:rPr>
      </w:pPr>
      <w:r>
        <w:rPr>
          <w:rFonts w:asciiTheme="majorHAnsi" w:eastAsia="Times New Roman" w:hAnsiTheme="majorHAnsi" w:cstheme="majorHAnsi"/>
          <w:color w:val="000000"/>
        </w:rPr>
        <w:t>Lexi</w:t>
      </w:r>
      <w:r w:rsidR="00503702" w:rsidRPr="00872701">
        <w:rPr>
          <w:rFonts w:asciiTheme="majorHAnsi" w:eastAsia="Times New Roman" w:hAnsiTheme="majorHAnsi" w:cstheme="majorHAnsi"/>
          <w:color w:val="000000"/>
        </w:rPr>
        <w:t xml:space="preserve"> motions to adjourn the meeting at </w:t>
      </w:r>
      <w:r w:rsidR="003B61ED" w:rsidRPr="001B172D">
        <w:rPr>
          <w:rFonts w:asciiTheme="majorHAnsi" w:eastAsia="Times New Roman" w:hAnsiTheme="majorHAnsi" w:cstheme="majorHAnsi"/>
          <w:color w:val="000000"/>
        </w:rPr>
        <w:t>7:</w:t>
      </w:r>
      <w:r w:rsidR="001E0BE2">
        <w:rPr>
          <w:rFonts w:asciiTheme="majorHAnsi" w:eastAsia="Times New Roman" w:hAnsiTheme="majorHAnsi" w:cstheme="majorHAnsi"/>
          <w:color w:val="000000"/>
        </w:rPr>
        <w:t>37</w:t>
      </w:r>
      <w:r w:rsidR="00503702" w:rsidRPr="00872701">
        <w:rPr>
          <w:rFonts w:asciiTheme="majorHAnsi" w:eastAsia="Times New Roman" w:hAnsiTheme="majorHAnsi" w:cstheme="majorHAnsi"/>
          <w:color w:val="000000"/>
        </w:rPr>
        <w:t xml:space="preserve"> pm.  </w:t>
      </w:r>
      <w:r w:rsidR="00256912">
        <w:rPr>
          <w:rFonts w:asciiTheme="majorHAnsi" w:eastAsia="Times New Roman" w:hAnsiTheme="majorHAnsi" w:cstheme="majorHAnsi"/>
          <w:color w:val="000000"/>
        </w:rPr>
        <w:t>Lisa</w:t>
      </w:r>
      <w:r w:rsidR="00503702" w:rsidRPr="00872701">
        <w:rPr>
          <w:rFonts w:asciiTheme="majorHAnsi" w:eastAsia="Times New Roman" w:hAnsiTheme="majorHAnsi" w:cstheme="majorHAnsi"/>
          <w:color w:val="000000"/>
        </w:rPr>
        <w:t xml:space="preserve"> seconded the motion.  </w:t>
      </w:r>
      <w:r w:rsidR="00503702" w:rsidRPr="00872701">
        <w:rPr>
          <w:rFonts w:asciiTheme="majorHAnsi" w:eastAsia="Times New Roman" w:hAnsiTheme="majorHAnsi" w:cstheme="majorHAnsi"/>
          <w:i/>
          <w:iCs/>
          <w:color w:val="000000"/>
        </w:rPr>
        <w:t>Motion passes unanimously</w:t>
      </w:r>
      <w:r w:rsidR="00503702" w:rsidRPr="00872701">
        <w:rPr>
          <w:rFonts w:asciiTheme="majorHAnsi" w:eastAsia="Times New Roman" w:hAnsiTheme="majorHAnsi" w:cstheme="majorHAnsi"/>
          <w:color w:val="000000"/>
        </w:rPr>
        <w:t>.</w:t>
      </w:r>
    </w:p>
    <w:p w14:paraId="4FC760B3" w14:textId="77777777" w:rsidR="00503702" w:rsidRPr="00F47AD2" w:rsidRDefault="00503702" w:rsidP="00503702">
      <w:pPr>
        <w:spacing w:after="240"/>
        <w:rPr>
          <w:rFonts w:asciiTheme="majorHAnsi" w:eastAsia="Times New Roman" w:hAnsiTheme="majorHAnsi" w:cstheme="majorHAnsi"/>
          <w:color w:val="000000"/>
        </w:rPr>
      </w:pPr>
      <w:r w:rsidRPr="00F47AD2">
        <w:rPr>
          <w:rFonts w:asciiTheme="majorHAnsi" w:eastAsia="Times New Roman" w:hAnsiTheme="majorHAnsi" w:cstheme="majorHAnsi"/>
          <w:color w:val="000000"/>
        </w:rPr>
        <w:br/>
      </w:r>
    </w:p>
    <w:p w14:paraId="7BFA1100" w14:textId="6104A8AC" w:rsidR="00503702" w:rsidRDefault="00503702" w:rsidP="00F81CF1">
      <w:pPr>
        <w:rPr>
          <w:rFonts w:asciiTheme="majorHAnsi" w:eastAsia="Times New Roman" w:hAnsiTheme="majorHAnsi" w:cstheme="majorHAnsi"/>
          <w:color w:val="000000"/>
        </w:rPr>
      </w:pPr>
      <w:r w:rsidRPr="00F47AD2">
        <w:rPr>
          <w:rFonts w:asciiTheme="majorHAnsi" w:eastAsia="Times New Roman" w:hAnsiTheme="majorHAnsi" w:cstheme="majorHAnsi"/>
          <w:color w:val="000000"/>
        </w:rPr>
        <w:t>Approved: ______________________     James You</w:t>
      </w:r>
      <w:r>
        <w:rPr>
          <w:rFonts w:asciiTheme="majorHAnsi" w:eastAsia="Times New Roman" w:hAnsiTheme="majorHAnsi" w:cstheme="majorHAnsi"/>
          <w:color w:val="000000"/>
        </w:rPr>
        <w:t>ng, Chair</w:t>
      </w:r>
      <w:r w:rsidRPr="00F47AD2">
        <w:rPr>
          <w:rFonts w:asciiTheme="majorHAnsi" w:eastAsia="Times New Roman" w:hAnsiTheme="majorHAnsi" w:cstheme="majorHAnsi"/>
          <w:color w:val="000000"/>
        </w:rPr>
        <w:t>           </w:t>
      </w:r>
      <w:r w:rsidR="00F44FEF">
        <w:rPr>
          <w:rFonts w:asciiTheme="majorHAnsi" w:eastAsia="Times New Roman" w:hAnsiTheme="majorHAnsi" w:cstheme="majorHAnsi"/>
          <w:color w:val="000000"/>
        </w:rPr>
        <w:t xml:space="preserve">                  </w:t>
      </w:r>
      <w:r w:rsidRPr="00F47AD2">
        <w:rPr>
          <w:rFonts w:asciiTheme="majorHAnsi" w:eastAsia="Times New Roman" w:hAnsiTheme="majorHAnsi" w:cstheme="majorHAnsi"/>
          <w:color w:val="000000"/>
        </w:rPr>
        <w:t>Date____________________</w:t>
      </w:r>
    </w:p>
    <w:p w14:paraId="425CA67D" w14:textId="77777777" w:rsidR="00F81CF1" w:rsidRPr="00F47AD2" w:rsidRDefault="00F81CF1" w:rsidP="00F81CF1">
      <w:pPr>
        <w:rPr>
          <w:rFonts w:asciiTheme="majorHAnsi" w:eastAsia="Times New Roman" w:hAnsiTheme="majorHAnsi" w:cstheme="majorHAnsi"/>
          <w:color w:val="000000"/>
        </w:rPr>
      </w:pPr>
    </w:p>
    <w:p w14:paraId="48C62C56" w14:textId="2C31C00E" w:rsidR="00503702" w:rsidRDefault="00503702" w:rsidP="00503702">
      <w:r>
        <w:rPr>
          <w:rFonts w:asciiTheme="majorHAnsi" w:eastAsia="Times New Roman" w:hAnsiTheme="majorHAnsi" w:cstheme="majorHAnsi"/>
          <w:color w:val="000000"/>
        </w:rPr>
        <w:t xml:space="preserve">Submitted: _______________________ </w:t>
      </w:r>
      <w:r w:rsidR="00F81CF1">
        <w:rPr>
          <w:rFonts w:asciiTheme="majorHAnsi" w:eastAsia="Times New Roman" w:hAnsiTheme="majorHAnsi" w:cstheme="majorHAnsi"/>
          <w:color w:val="000000"/>
        </w:rPr>
        <w:t>Geof Brown</w:t>
      </w:r>
      <w:r w:rsidR="00F44FEF">
        <w:rPr>
          <w:rFonts w:asciiTheme="majorHAnsi" w:eastAsia="Times New Roman" w:hAnsiTheme="majorHAnsi" w:cstheme="majorHAnsi"/>
          <w:color w:val="000000"/>
        </w:rPr>
        <w:t xml:space="preserve">, Secretary </w:t>
      </w:r>
      <w:r w:rsidR="00F81CF1">
        <w:rPr>
          <w:rFonts w:asciiTheme="majorHAnsi" w:eastAsia="Times New Roman" w:hAnsiTheme="majorHAnsi" w:cstheme="majorHAnsi"/>
          <w:color w:val="000000"/>
        </w:rPr>
        <w:t xml:space="preserve">                       </w:t>
      </w:r>
      <w:r>
        <w:rPr>
          <w:rFonts w:asciiTheme="majorHAnsi" w:eastAsia="Times New Roman" w:hAnsiTheme="majorHAnsi" w:cstheme="majorHAnsi"/>
          <w:color w:val="000000"/>
        </w:rPr>
        <w:t>Date____________________</w:t>
      </w:r>
    </w:p>
    <w:p w14:paraId="759FC54B" w14:textId="77777777" w:rsidR="00503702" w:rsidRDefault="00503702" w:rsidP="00503702"/>
    <w:p w14:paraId="5457F540" w14:textId="77777777" w:rsidR="005B35D8" w:rsidRDefault="005B35D8"/>
    <w:sectPr w:rsidR="005B35D8" w:rsidSect="00527E6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8000E" w14:textId="77777777" w:rsidR="00527E6B" w:rsidRDefault="00527E6B" w:rsidP="001678E4">
      <w:r>
        <w:separator/>
      </w:r>
    </w:p>
  </w:endnote>
  <w:endnote w:type="continuationSeparator" w:id="0">
    <w:p w14:paraId="60E4CEC5" w14:textId="77777777" w:rsidR="00527E6B" w:rsidRDefault="00527E6B" w:rsidP="0016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E02E" w14:textId="77777777" w:rsidR="001678E4" w:rsidRDefault="001678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C5114" w14:textId="77777777" w:rsidR="001678E4" w:rsidRDefault="001678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FEA09" w14:textId="77777777" w:rsidR="001678E4" w:rsidRDefault="00167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6AFDD" w14:textId="77777777" w:rsidR="00527E6B" w:rsidRDefault="00527E6B" w:rsidP="001678E4">
      <w:r>
        <w:separator/>
      </w:r>
    </w:p>
  </w:footnote>
  <w:footnote w:type="continuationSeparator" w:id="0">
    <w:p w14:paraId="0AB665C2" w14:textId="77777777" w:rsidR="00527E6B" w:rsidRDefault="00527E6B" w:rsidP="0016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3C039" w14:textId="6BF64654" w:rsidR="001678E4" w:rsidRDefault="001678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002392"/>
      <w:docPartObj>
        <w:docPartGallery w:val="Watermarks"/>
        <w:docPartUnique/>
      </w:docPartObj>
    </w:sdtPr>
    <w:sdtEndPr/>
    <w:sdtContent>
      <w:p w14:paraId="4C0D9916" w14:textId="61FFB2EC" w:rsidR="001678E4" w:rsidRDefault="00FD06CC">
        <w:pPr>
          <w:pStyle w:val="Header"/>
        </w:pPr>
        <w:r>
          <w:rPr>
            <w:noProof/>
          </w:rPr>
          <w:pict w14:anchorId="29A766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6"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16671" w14:textId="77289C04" w:rsidR="001678E4" w:rsidRDefault="0016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1A4E"/>
    <w:multiLevelType w:val="hybridMultilevel"/>
    <w:tmpl w:val="82AEC9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81E41"/>
    <w:multiLevelType w:val="hybridMultilevel"/>
    <w:tmpl w:val="C0ECB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6A0B3C"/>
    <w:multiLevelType w:val="hybridMultilevel"/>
    <w:tmpl w:val="87FA1B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244814A1"/>
    <w:multiLevelType w:val="hybridMultilevel"/>
    <w:tmpl w:val="1F905048"/>
    <w:lvl w:ilvl="0" w:tplc="04090019">
      <w:start w:val="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54B4161"/>
    <w:multiLevelType w:val="hybridMultilevel"/>
    <w:tmpl w:val="57805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C3BE3"/>
    <w:multiLevelType w:val="multilevel"/>
    <w:tmpl w:val="43D6E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CF5AC2"/>
    <w:multiLevelType w:val="hybridMultilevel"/>
    <w:tmpl w:val="DAAA56C2"/>
    <w:lvl w:ilvl="0" w:tplc="157A7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DB4548D"/>
    <w:multiLevelType w:val="hybridMultilevel"/>
    <w:tmpl w:val="8B908230"/>
    <w:lvl w:ilvl="0" w:tplc="D3CE21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4"/>
  </w:num>
  <w:num w:numId="5">
    <w:abstractNumId w:val="2"/>
  </w:num>
  <w:num w:numId="6">
    <w:abstractNumId w:val="6"/>
  </w:num>
  <w:num w:numId="7">
    <w:abstractNumId w:val="1"/>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02"/>
    <w:rsid w:val="00012AB2"/>
    <w:rsid w:val="0003602C"/>
    <w:rsid w:val="00050F5B"/>
    <w:rsid w:val="00051F21"/>
    <w:rsid w:val="000520E5"/>
    <w:rsid w:val="00080BEE"/>
    <w:rsid w:val="000A3038"/>
    <w:rsid w:val="000A495F"/>
    <w:rsid w:val="000C5337"/>
    <w:rsid w:val="000C5841"/>
    <w:rsid w:val="00115ECA"/>
    <w:rsid w:val="00160D39"/>
    <w:rsid w:val="001678E4"/>
    <w:rsid w:val="00186804"/>
    <w:rsid w:val="00194DE0"/>
    <w:rsid w:val="001B172D"/>
    <w:rsid w:val="001C35D9"/>
    <w:rsid w:val="001E0BE2"/>
    <w:rsid w:val="001E4A85"/>
    <w:rsid w:val="002273CB"/>
    <w:rsid w:val="00231960"/>
    <w:rsid w:val="0023386B"/>
    <w:rsid w:val="00256912"/>
    <w:rsid w:val="00282618"/>
    <w:rsid w:val="00285A1A"/>
    <w:rsid w:val="002B4AD3"/>
    <w:rsid w:val="002D77EE"/>
    <w:rsid w:val="002E5CD7"/>
    <w:rsid w:val="00325A8F"/>
    <w:rsid w:val="00326B7D"/>
    <w:rsid w:val="00336ECB"/>
    <w:rsid w:val="00340077"/>
    <w:rsid w:val="003745A7"/>
    <w:rsid w:val="00374619"/>
    <w:rsid w:val="00382DBC"/>
    <w:rsid w:val="00393DA5"/>
    <w:rsid w:val="003975CA"/>
    <w:rsid w:val="003A1FC4"/>
    <w:rsid w:val="003B61ED"/>
    <w:rsid w:val="00407E8D"/>
    <w:rsid w:val="0042264D"/>
    <w:rsid w:val="00430D2A"/>
    <w:rsid w:val="00430D84"/>
    <w:rsid w:val="004345CD"/>
    <w:rsid w:val="0045517D"/>
    <w:rsid w:val="00462E9D"/>
    <w:rsid w:val="00487E42"/>
    <w:rsid w:val="004C5EF3"/>
    <w:rsid w:val="004C6CF8"/>
    <w:rsid w:val="004F1465"/>
    <w:rsid w:val="005033B7"/>
    <w:rsid w:val="00503702"/>
    <w:rsid w:val="00512EFF"/>
    <w:rsid w:val="00514049"/>
    <w:rsid w:val="00522E09"/>
    <w:rsid w:val="00527E6B"/>
    <w:rsid w:val="005348D5"/>
    <w:rsid w:val="00587891"/>
    <w:rsid w:val="00593571"/>
    <w:rsid w:val="005A58C3"/>
    <w:rsid w:val="005A6CB2"/>
    <w:rsid w:val="005B35D8"/>
    <w:rsid w:val="005B4952"/>
    <w:rsid w:val="005D3BA0"/>
    <w:rsid w:val="005E6F04"/>
    <w:rsid w:val="005F02F4"/>
    <w:rsid w:val="005F713F"/>
    <w:rsid w:val="0061012E"/>
    <w:rsid w:val="0061163C"/>
    <w:rsid w:val="00643D28"/>
    <w:rsid w:val="00661E44"/>
    <w:rsid w:val="006814FA"/>
    <w:rsid w:val="006A2B9C"/>
    <w:rsid w:val="006A400D"/>
    <w:rsid w:val="006B38F4"/>
    <w:rsid w:val="006B72FA"/>
    <w:rsid w:val="006C48D9"/>
    <w:rsid w:val="006D3A7A"/>
    <w:rsid w:val="006E5E63"/>
    <w:rsid w:val="00704E89"/>
    <w:rsid w:val="007248BC"/>
    <w:rsid w:val="00732B8F"/>
    <w:rsid w:val="00744899"/>
    <w:rsid w:val="00754811"/>
    <w:rsid w:val="0078422B"/>
    <w:rsid w:val="00790747"/>
    <w:rsid w:val="007A3FFD"/>
    <w:rsid w:val="007A5966"/>
    <w:rsid w:val="007F4C0B"/>
    <w:rsid w:val="0080320C"/>
    <w:rsid w:val="00826D9D"/>
    <w:rsid w:val="00841970"/>
    <w:rsid w:val="0085590D"/>
    <w:rsid w:val="00861B49"/>
    <w:rsid w:val="00872701"/>
    <w:rsid w:val="008E3329"/>
    <w:rsid w:val="008E34B3"/>
    <w:rsid w:val="00951123"/>
    <w:rsid w:val="00951250"/>
    <w:rsid w:val="009810C5"/>
    <w:rsid w:val="00985482"/>
    <w:rsid w:val="009B1EA3"/>
    <w:rsid w:val="009C1BAB"/>
    <w:rsid w:val="009E31B3"/>
    <w:rsid w:val="00A10222"/>
    <w:rsid w:val="00A27E67"/>
    <w:rsid w:val="00A4703B"/>
    <w:rsid w:val="00A5477F"/>
    <w:rsid w:val="00A63040"/>
    <w:rsid w:val="00A935F0"/>
    <w:rsid w:val="00AA7012"/>
    <w:rsid w:val="00AB0ACF"/>
    <w:rsid w:val="00AB4650"/>
    <w:rsid w:val="00AC32B3"/>
    <w:rsid w:val="00AC51AB"/>
    <w:rsid w:val="00AD575F"/>
    <w:rsid w:val="00AF2FCC"/>
    <w:rsid w:val="00AF40DD"/>
    <w:rsid w:val="00B112F6"/>
    <w:rsid w:val="00B2495F"/>
    <w:rsid w:val="00B45AC3"/>
    <w:rsid w:val="00B54473"/>
    <w:rsid w:val="00B64082"/>
    <w:rsid w:val="00B711E6"/>
    <w:rsid w:val="00B87579"/>
    <w:rsid w:val="00BA6C70"/>
    <w:rsid w:val="00BC1655"/>
    <w:rsid w:val="00BD3AAB"/>
    <w:rsid w:val="00BE228C"/>
    <w:rsid w:val="00BE2E5C"/>
    <w:rsid w:val="00BF672E"/>
    <w:rsid w:val="00C0351B"/>
    <w:rsid w:val="00C33535"/>
    <w:rsid w:val="00C5762C"/>
    <w:rsid w:val="00C84E17"/>
    <w:rsid w:val="00C964F0"/>
    <w:rsid w:val="00CB2499"/>
    <w:rsid w:val="00CC3B2B"/>
    <w:rsid w:val="00CD1519"/>
    <w:rsid w:val="00CD725D"/>
    <w:rsid w:val="00CF73EA"/>
    <w:rsid w:val="00D33541"/>
    <w:rsid w:val="00D6055E"/>
    <w:rsid w:val="00D73BDF"/>
    <w:rsid w:val="00DA0F04"/>
    <w:rsid w:val="00DA71CB"/>
    <w:rsid w:val="00DE2C87"/>
    <w:rsid w:val="00DF3E14"/>
    <w:rsid w:val="00DF420F"/>
    <w:rsid w:val="00E86180"/>
    <w:rsid w:val="00EA6668"/>
    <w:rsid w:val="00EB0101"/>
    <w:rsid w:val="00EF5435"/>
    <w:rsid w:val="00EF6129"/>
    <w:rsid w:val="00F053BA"/>
    <w:rsid w:val="00F16B35"/>
    <w:rsid w:val="00F3420F"/>
    <w:rsid w:val="00F44FEF"/>
    <w:rsid w:val="00F65601"/>
    <w:rsid w:val="00F72CDD"/>
    <w:rsid w:val="00F81CF1"/>
    <w:rsid w:val="00FA1EDB"/>
    <w:rsid w:val="00FA7A54"/>
    <w:rsid w:val="00FC38E4"/>
    <w:rsid w:val="00FD06CC"/>
    <w:rsid w:val="00FD42D5"/>
    <w:rsid w:val="00FF4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C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70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70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03702"/>
    <w:pPr>
      <w:ind w:left="720"/>
      <w:contextualSpacing/>
    </w:pPr>
  </w:style>
  <w:style w:type="paragraph" w:styleId="Header">
    <w:name w:val="header"/>
    <w:basedOn w:val="Normal"/>
    <w:link w:val="HeaderChar"/>
    <w:uiPriority w:val="99"/>
    <w:unhideWhenUsed/>
    <w:rsid w:val="001678E4"/>
    <w:pPr>
      <w:tabs>
        <w:tab w:val="center" w:pos="4680"/>
        <w:tab w:val="right" w:pos="9360"/>
      </w:tabs>
    </w:pPr>
  </w:style>
  <w:style w:type="character" w:customStyle="1" w:styleId="HeaderChar">
    <w:name w:val="Header Char"/>
    <w:basedOn w:val="DefaultParagraphFont"/>
    <w:link w:val="Header"/>
    <w:uiPriority w:val="99"/>
    <w:rsid w:val="001678E4"/>
    <w:rPr>
      <w:kern w:val="0"/>
      <w14:ligatures w14:val="none"/>
    </w:rPr>
  </w:style>
  <w:style w:type="paragraph" w:styleId="Footer">
    <w:name w:val="footer"/>
    <w:basedOn w:val="Normal"/>
    <w:link w:val="FooterChar"/>
    <w:uiPriority w:val="99"/>
    <w:unhideWhenUsed/>
    <w:rsid w:val="001678E4"/>
    <w:pPr>
      <w:tabs>
        <w:tab w:val="center" w:pos="4680"/>
        <w:tab w:val="right" w:pos="9360"/>
      </w:tabs>
    </w:pPr>
  </w:style>
  <w:style w:type="character" w:customStyle="1" w:styleId="FooterChar">
    <w:name w:val="Footer Char"/>
    <w:basedOn w:val="DefaultParagraphFont"/>
    <w:link w:val="Footer"/>
    <w:uiPriority w:val="99"/>
    <w:rsid w:val="001678E4"/>
    <w:rPr>
      <w:kern w:val="0"/>
      <w14:ligatures w14:val="none"/>
    </w:rPr>
  </w:style>
  <w:style w:type="character" w:styleId="Hyperlink">
    <w:name w:val="Hyperlink"/>
    <w:basedOn w:val="DefaultParagraphFont"/>
    <w:uiPriority w:val="99"/>
    <w:unhideWhenUsed/>
    <w:rsid w:val="00BE228C"/>
    <w:rPr>
      <w:color w:val="0563C1" w:themeColor="hyperlink"/>
      <w:u w:val="single"/>
    </w:rPr>
  </w:style>
  <w:style w:type="character" w:customStyle="1" w:styleId="UnresolvedMention">
    <w:name w:val="Unresolved Mention"/>
    <w:basedOn w:val="DefaultParagraphFont"/>
    <w:uiPriority w:val="99"/>
    <w:semiHidden/>
    <w:unhideWhenUsed/>
    <w:rsid w:val="00BE22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70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70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03702"/>
    <w:pPr>
      <w:ind w:left="720"/>
      <w:contextualSpacing/>
    </w:pPr>
  </w:style>
  <w:style w:type="paragraph" w:styleId="Header">
    <w:name w:val="header"/>
    <w:basedOn w:val="Normal"/>
    <w:link w:val="HeaderChar"/>
    <w:uiPriority w:val="99"/>
    <w:unhideWhenUsed/>
    <w:rsid w:val="001678E4"/>
    <w:pPr>
      <w:tabs>
        <w:tab w:val="center" w:pos="4680"/>
        <w:tab w:val="right" w:pos="9360"/>
      </w:tabs>
    </w:pPr>
  </w:style>
  <w:style w:type="character" w:customStyle="1" w:styleId="HeaderChar">
    <w:name w:val="Header Char"/>
    <w:basedOn w:val="DefaultParagraphFont"/>
    <w:link w:val="Header"/>
    <w:uiPriority w:val="99"/>
    <w:rsid w:val="001678E4"/>
    <w:rPr>
      <w:kern w:val="0"/>
      <w14:ligatures w14:val="none"/>
    </w:rPr>
  </w:style>
  <w:style w:type="paragraph" w:styleId="Footer">
    <w:name w:val="footer"/>
    <w:basedOn w:val="Normal"/>
    <w:link w:val="FooterChar"/>
    <w:uiPriority w:val="99"/>
    <w:unhideWhenUsed/>
    <w:rsid w:val="001678E4"/>
    <w:pPr>
      <w:tabs>
        <w:tab w:val="center" w:pos="4680"/>
        <w:tab w:val="right" w:pos="9360"/>
      </w:tabs>
    </w:pPr>
  </w:style>
  <w:style w:type="character" w:customStyle="1" w:styleId="FooterChar">
    <w:name w:val="Footer Char"/>
    <w:basedOn w:val="DefaultParagraphFont"/>
    <w:link w:val="Footer"/>
    <w:uiPriority w:val="99"/>
    <w:rsid w:val="001678E4"/>
    <w:rPr>
      <w:kern w:val="0"/>
      <w14:ligatures w14:val="none"/>
    </w:rPr>
  </w:style>
  <w:style w:type="character" w:styleId="Hyperlink">
    <w:name w:val="Hyperlink"/>
    <w:basedOn w:val="DefaultParagraphFont"/>
    <w:uiPriority w:val="99"/>
    <w:unhideWhenUsed/>
    <w:rsid w:val="00BE228C"/>
    <w:rPr>
      <w:color w:val="0563C1" w:themeColor="hyperlink"/>
      <w:u w:val="single"/>
    </w:rPr>
  </w:style>
  <w:style w:type="character" w:customStyle="1" w:styleId="UnresolvedMention">
    <w:name w:val="Unresolved Mention"/>
    <w:basedOn w:val="DefaultParagraphFont"/>
    <w:uiPriority w:val="99"/>
    <w:semiHidden/>
    <w:unhideWhenUsed/>
    <w:rsid w:val="00BE2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93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B27AE-61EE-445D-BA37-B90D0AFDB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Price</dc:creator>
  <cp:lastModifiedBy>Cbarker</cp:lastModifiedBy>
  <cp:revision>2</cp:revision>
  <cp:lastPrinted>2024-04-01T20:32:00Z</cp:lastPrinted>
  <dcterms:created xsi:type="dcterms:W3CDTF">2024-04-08T14:02:00Z</dcterms:created>
  <dcterms:modified xsi:type="dcterms:W3CDTF">2024-04-08T14:02:00Z</dcterms:modified>
</cp:coreProperties>
</file>