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EC038" w14:textId="77777777" w:rsidR="00BD1857" w:rsidRPr="008A5250" w:rsidRDefault="00BD1857" w:rsidP="00BD1857">
      <w:pPr>
        <w:pStyle w:val="Standard"/>
        <w:jc w:val="center"/>
        <w:rPr>
          <w:rFonts w:ascii="Times New Roman" w:hAnsi="Times New Roman" w:cs="Times New Roman"/>
          <w:b/>
          <w:bCs/>
        </w:rPr>
      </w:pPr>
      <w:r w:rsidRPr="008A5250">
        <w:rPr>
          <w:rFonts w:ascii="Times New Roman" w:hAnsi="Times New Roman" w:cs="Times New Roman"/>
          <w:b/>
          <w:bCs/>
        </w:rPr>
        <w:t>Town of Weston</w:t>
      </w:r>
    </w:p>
    <w:p w14:paraId="5870F364" w14:textId="77777777" w:rsidR="00BD1857" w:rsidRPr="008A5250" w:rsidRDefault="00BD1857" w:rsidP="00BD1857">
      <w:pPr>
        <w:pStyle w:val="Standard"/>
        <w:jc w:val="center"/>
        <w:rPr>
          <w:rFonts w:ascii="Times New Roman" w:hAnsi="Times New Roman" w:cs="Times New Roman"/>
          <w:b/>
          <w:bCs/>
        </w:rPr>
      </w:pPr>
      <w:r w:rsidRPr="008A5250">
        <w:rPr>
          <w:rFonts w:ascii="Times New Roman" w:hAnsi="Times New Roman" w:cs="Times New Roman"/>
          <w:b/>
          <w:bCs/>
        </w:rPr>
        <w:t>Planning Commission</w:t>
      </w:r>
    </w:p>
    <w:p w14:paraId="00363560" w14:textId="77777777" w:rsidR="00BD1857" w:rsidRPr="008A5250" w:rsidRDefault="00BD1857" w:rsidP="00BD1857">
      <w:pPr>
        <w:pStyle w:val="Standard"/>
        <w:jc w:val="center"/>
        <w:rPr>
          <w:rFonts w:ascii="Times New Roman" w:hAnsi="Times New Roman" w:cs="Times New Roman"/>
        </w:rPr>
      </w:pPr>
    </w:p>
    <w:p w14:paraId="3AAA4285" w14:textId="77777777" w:rsidR="00BD1857" w:rsidRPr="008A5250" w:rsidRDefault="00BD1857" w:rsidP="00BD1857">
      <w:pPr>
        <w:pStyle w:val="Standard"/>
        <w:jc w:val="center"/>
        <w:rPr>
          <w:rFonts w:ascii="Times New Roman" w:hAnsi="Times New Roman" w:cs="Times New Roman"/>
          <w:b/>
          <w:bCs/>
        </w:rPr>
      </w:pPr>
      <w:r w:rsidRPr="008A5250">
        <w:rPr>
          <w:rFonts w:ascii="Times New Roman" w:hAnsi="Times New Roman" w:cs="Times New Roman"/>
          <w:b/>
          <w:bCs/>
        </w:rPr>
        <w:t>Minutes of Meeting and Hearing</w:t>
      </w:r>
    </w:p>
    <w:p w14:paraId="30C6CD53" w14:textId="23930DF4" w:rsidR="00BD1857" w:rsidRPr="008A5250" w:rsidRDefault="00BD1857" w:rsidP="00BD1857">
      <w:pPr>
        <w:pStyle w:val="Standard"/>
        <w:jc w:val="center"/>
        <w:rPr>
          <w:rFonts w:ascii="Times New Roman" w:hAnsi="Times New Roman" w:cs="Times New Roman"/>
          <w:b/>
          <w:bCs/>
        </w:rPr>
      </w:pPr>
      <w:r w:rsidRPr="008A5250">
        <w:rPr>
          <w:rFonts w:ascii="Times New Roman" w:hAnsi="Times New Roman" w:cs="Times New Roman"/>
          <w:b/>
          <w:bCs/>
        </w:rPr>
        <w:t>September 13, 2022</w:t>
      </w:r>
    </w:p>
    <w:p w14:paraId="55BFA552" w14:textId="77777777" w:rsidR="00BD1857" w:rsidRPr="008A5250" w:rsidRDefault="00BD1857" w:rsidP="00BD1857">
      <w:pPr>
        <w:pStyle w:val="Standard"/>
        <w:jc w:val="center"/>
        <w:rPr>
          <w:rFonts w:ascii="Times New Roman" w:hAnsi="Times New Roman" w:cs="Times New Roman"/>
          <w:b/>
          <w:bCs/>
        </w:rPr>
      </w:pPr>
    </w:p>
    <w:p w14:paraId="34360F29" w14:textId="77777777" w:rsidR="00BD1857" w:rsidRPr="008A5250" w:rsidRDefault="00BD1857" w:rsidP="00BD1857">
      <w:pPr>
        <w:pStyle w:val="Standard"/>
        <w:rPr>
          <w:rFonts w:ascii="Times New Roman" w:hAnsi="Times New Roman" w:cs="Times New Roman"/>
          <w:b/>
          <w:bCs/>
        </w:rPr>
      </w:pPr>
      <w:r w:rsidRPr="008A5250">
        <w:rPr>
          <w:rFonts w:ascii="Times New Roman" w:hAnsi="Times New Roman" w:cs="Times New Roman"/>
          <w:b/>
          <w:bCs/>
        </w:rPr>
        <w:t xml:space="preserve">Present: </w:t>
      </w:r>
      <w:r w:rsidRPr="008A5250">
        <w:rPr>
          <w:rFonts w:ascii="Times New Roman" w:hAnsi="Times New Roman" w:cs="Times New Roman"/>
        </w:rPr>
        <w:t xml:space="preserve">Deborah Granquist (Acting Chair), Anne </w:t>
      </w:r>
      <w:proofErr w:type="spellStart"/>
      <w:r w:rsidRPr="008A5250">
        <w:rPr>
          <w:rFonts w:ascii="Times New Roman" w:hAnsi="Times New Roman" w:cs="Times New Roman"/>
        </w:rPr>
        <w:t>Fujii</w:t>
      </w:r>
      <w:proofErr w:type="spellEnd"/>
      <w:r w:rsidRPr="008A5250">
        <w:rPr>
          <w:rFonts w:ascii="Times New Roman" w:hAnsi="Times New Roman" w:cs="Times New Roman"/>
        </w:rPr>
        <w:t>, Laura Katz, Tom Foster</w:t>
      </w:r>
      <w:r w:rsidRPr="008A5250">
        <w:rPr>
          <w:rFonts w:ascii="Times New Roman" w:hAnsi="Times New Roman" w:cs="Times New Roman"/>
          <w:b/>
          <w:bCs/>
        </w:rPr>
        <w:t xml:space="preserve">, </w:t>
      </w:r>
      <w:r w:rsidRPr="008A5250">
        <w:rPr>
          <w:rFonts w:ascii="Times New Roman" w:hAnsi="Times New Roman" w:cs="Times New Roman"/>
        </w:rPr>
        <w:t xml:space="preserve">Jeff Lennox </w:t>
      </w:r>
    </w:p>
    <w:p w14:paraId="18F05F9B" w14:textId="214AB082" w:rsidR="00BD1857" w:rsidRPr="008A5250" w:rsidRDefault="00BD1857" w:rsidP="00BD1857">
      <w:pPr>
        <w:pStyle w:val="Standard"/>
        <w:rPr>
          <w:rFonts w:ascii="Times New Roman" w:hAnsi="Times New Roman" w:cs="Times New Roman"/>
        </w:rPr>
      </w:pPr>
      <w:r w:rsidRPr="008A5250">
        <w:rPr>
          <w:rFonts w:ascii="Times New Roman" w:hAnsi="Times New Roman" w:cs="Times New Roman"/>
          <w:b/>
          <w:bCs/>
        </w:rPr>
        <w:t>Public:</w:t>
      </w:r>
      <w:r w:rsidRPr="008A5250">
        <w:rPr>
          <w:rFonts w:ascii="Times New Roman" w:hAnsi="Times New Roman" w:cs="Times New Roman"/>
        </w:rPr>
        <w:t xml:space="preserve">  Will Goodwin, Zoning Administrator (ZA)</w:t>
      </w:r>
    </w:p>
    <w:p w14:paraId="58906A44" w14:textId="77777777" w:rsidR="00BD1857" w:rsidRPr="008A5250" w:rsidRDefault="00BD1857" w:rsidP="00BD1857">
      <w:pPr>
        <w:pStyle w:val="Standard"/>
        <w:rPr>
          <w:rFonts w:ascii="Times New Roman" w:hAnsi="Times New Roman" w:cs="Times New Roman"/>
        </w:rPr>
      </w:pPr>
      <w:r w:rsidRPr="008A5250">
        <w:rPr>
          <w:rFonts w:ascii="Times New Roman" w:hAnsi="Times New Roman" w:cs="Times New Roman"/>
        </w:rPr>
        <w:tab/>
        <w:t xml:space="preserve">  Chris Lindgren, </w:t>
      </w:r>
      <w:r w:rsidRPr="008A5250">
        <w:rPr>
          <w:rFonts w:ascii="Times New Roman" w:eastAsia="Liberation Serif" w:hAnsi="Times New Roman" w:cs="Times New Roman"/>
          <w:color w:val="000000"/>
        </w:rPr>
        <w:t>Applicant</w:t>
      </w:r>
    </w:p>
    <w:p w14:paraId="37498BF2" w14:textId="77777777" w:rsidR="00BD1857" w:rsidRPr="008A5250" w:rsidRDefault="00BD1857" w:rsidP="00BD1857">
      <w:pPr>
        <w:pStyle w:val="Standard"/>
        <w:rPr>
          <w:rFonts w:ascii="Times New Roman" w:eastAsia="Liberation Serif" w:hAnsi="Times New Roman" w:cs="Times New Roman"/>
          <w:color w:val="000000"/>
        </w:rPr>
      </w:pPr>
      <w:r w:rsidRPr="008A5250">
        <w:rPr>
          <w:rFonts w:ascii="Times New Roman" w:eastAsia="Liberation Serif" w:hAnsi="Times New Roman" w:cs="Times New Roman"/>
          <w:color w:val="000000"/>
        </w:rPr>
        <w:tab/>
        <w:t xml:space="preserve">  Jeff White, Project Attorney</w:t>
      </w:r>
    </w:p>
    <w:p w14:paraId="1B8A8335" w14:textId="77777777" w:rsidR="00BD1857" w:rsidRPr="008A5250" w:rsidRDefault="00BD1857" w:rsidP="00BD1857">
      <w:pPr>
        <w:pStyle w:val="Standard"/>
        <w:rPr>
          <w:rFonts w:ascii="Times New Roman" w:eastAsia="Liberation Serif" w:hAnsi="Times New Roman" w:cs="Times New Roman"/>
          <w:color w:val="000000"/>
        </w:rPr>
      </w:pPr>
      <w:r w:rsidRPr="008A5250">
        <w:rPr>
          <w:rFonts w:ascii="Times New Roman" w:eastAsia="Liberation Serif" w:hAnsi="Times New Roman" w:cs="Times New Roman"/>
          <w:color w:val="000000"/>
        </w:rPr>
        <w:tab/>
        <w:t xml:space="preserve">  Jessica </w:t>
      </w:r>
      <w:proofErr w:type="spellStart"/>
      <w:r w:rsidRPr="008A5250">
        <w:rPr>
          <w:rFonts w:ascii="Times New Roman" w:eastAsia="Liberation Serif" w:hAnsi="Times New Roman" w:cs="Times New Roman"/>
          <w:color w:val="000000"/>
        </w:rPr>
        <w:t>Rizio</w:t>
      </w:r>
      <w:proofErr w:type="spellEnd"/>
      <w:r w:rsidRPr="008A5250">
        <w:rPr>
          <w:rFonts w:ascii="Times New Roman" w:eastAsia="Liberation Serif" w:hAnsi="Times New Roman" w:cs="Times New Roman"/>
          <w:color w:val="000000"/>
        </w:rPr>
        <w:t>, Weston Town Engineer</w:t>
      </w:r>
    </w:p>
    <w:p w14:paraId="2BD835E3" w14:textId="3BF4B90A" w:rsidR="00BD1857" w:rsidRPr="008A5250" w:rsidRDefault="00BD1857" w:rsidP="00BD1857">
      <w:pPr>
        <w:pStyle w:val="Standard"/>
        <w:rPr>
          <w:rFonts w:ascii="Times New Roman" w:eastAsia="Liberation Serif" w:hAnsi="Times New Roman" w:cs="Times New Roman"/>
          <w:color w:val="000000"/>
        </w:rPr>
      </w:pPr>
      <w:r w:rsidRPr="008A5250">
        <w:rPr>
          <w:rFonts w:ascii="Times New Roman" w:eastAsia="Liberation Serif" w:hAnsi="Times New Roman" w:cs="Times New Roman"/>
          <w:color w:val="000000"/>
        </w:rPr>
        <w:tab/>
        <w:t xml:space="preserve">  Frank Parent, Project Engineer</w:t>
      </w:r>
    </w:p>
    <w:p w14:paraId="366B954B" w14:textId="584B1DDC" w:rsidR="00C5140E" w:rsidRPr="008A5250" w:rsidRDefault="00C5140E" w:rsidP="00BD1857">
      <w:pPr>
        <w:pStyle w:val="Standard"/>
        <w:rPr>
          <w:rFonts w:ascii="Times New Roman" w:eastAsia="Liberation Serif" w:hAnsi="Times New Roman" w:cs="Times New Roman"/>
          <w:color w:val="000000"/>
        </w:rPr>
      </w:pPr>
      <w:r w:rsidRPr="008A5250">
        <w:rPr>
          <w:rFonts w:ascii="Times New Roman" w:eastAsia="Liberation Serif" w:hAnsi="Times New Roman" w:cs="Times New Roman"/>
          <w:color w:val="000000"/>
        </w:rPr>
        <w:tab/>
        <w:t xml:space="preserve">  Ryan Hart, Weston Fire Department Chief</w:t>
      </w:r>
    </w:p>
    <w:p w14:paraId="209810B2" w14:textId="77777777" w:rsidR="00BD1857" w:rsidRPr="008A5250" w:rsidRDefault="00BD1857" w:rsidP="00BD1857">
      <w:pPr>
        <w:pStyle w:val="Standard"/>
        <w:rPr>
          <w:rFonts w:ascii="Times New Roman" w:eastAsia="Liberation Serif" w:hAnsi="Times New Roman" w:cs="Times New Roman"/>
          <w:color w:val="000000"/>
        </w:rPr>
      </w:pPr>
      <w:r w:rsidRPr="008A5250">
        <w:rPr>
          <w:rFonts w:ascii="Times New Roman" w:eastAsia="Liberation Serif" w:hAnsi="Times New Roman" w:cs="Times New Roman"/>
          <w:color w:val="000000"/>
        </w:rPr>
        <w:tab/>
      </w:r>
    </w:p>
    <w:p w14:paraId="7B67D43F" w14:textId="77777777" w:rsidR="008A5250" w:rsidRPr="008A5250" w:rsidRDefault="008A5250" w:rsidP="008A5250">
      <w:pPr>
        <w:pStyle w:val="Standard"/>
        <w:rPr>
          <w:rFonts w:ascii="Times New Roman" w:eastAsia="Liberation Serif" w:hAnsi="Times New Roman" w:cs="Times New Roman"/>
          <w:color w:val="000000"/>
        </w:rPr>
      </w:pPr>
      <w:r w:rsidRPr="008A5250">
        <w:rPr>
          <w:rFonts w:ascii="Times New Roman" w:eastAsia="Liberation Serif" w:hAnsi="Times New Roman" w:cs="Times New Roman"/>
          <w:color w:val="000000"/>
        </w:rPr>
        <w:t>H</w:t>
      </w:r>
      <w:r w:rsidRPr="008A5250">
        <w:rPr>
          <w:rFonts w:ascii="Times New Roman" w:eastAsia="Liberation Serif" w:hAnsi="Times New Roman" w:cs="Times New Roman"/>
          <w:b/>
          <w:bCs/>
          <w:color w:val="000000"/>
        </w:rPr>
        <w:t>earing</w:t>
      </w:r>
      <w:r w:rsidRPr="008A5250">
        <w:rPr>
          <w:rFonts w:ascii="Times New Roman" w:eastAsia="Liberation Serif" w:hAnsi="Times New Roman" w:cs="Times New Roman"/>
          <w:color w:val="000000"/>
        </w:rPr>
        <w:t xml:space="preserve">:  </w:t>
      </w:r>
      <w:r w:rsidRPr="008A5250">
        <w:rPr>
          <w:rFonts w:ascii="Times New Roman" w:eastAsia="Liberation Serif" w:hAnsi="Times New Roman" w:cs="Times New Roman"/>
          <w:b/>
          <w:bCs/>
          <w:color w:val="000000"/>
        </w:rPr>
        <w:t>Chris Lindgren Subdivision Final Plat Review (continuation)</w:t>
      </w:r>
    </w:p>
    <w:p w14:paraId="7CDBFE22" w14:textId="77777777" w:rsidR="008A5250" w:rsidRDefault="008A5250" w:rsidP="00BD1857">
      <w:pPr>
        <w:pStyle w:val="Standard"/>
        <w:spacing w:before="57" w:after="57"/>
        <w:rPr>
          <w:rFonts w:ascii="Times New Roman" w:eastAsia="Liberation Serif" w:hAnsi="Times New Roman" w:cs="Times New Roman"/>
          <w:color w:val="000000"/>
        </w:rPr>
      </w:pPr>
    </w:p>
    <w:p w14:paraId="1A263721" w14:textId="1600D9D9" w:rsidR="00585A9E" w:rsidRPr="008A5250" w:rsidRDefault="00BD1857" w:rsidP="008A5250">
      <w:pPr>
        <w:pStyle w:val="Standard"/>
        <w:spacing w:before="57" w:after="57"/>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The hearing was held at the Weston Town Office with Mr. Parent, Mr. White and Ms. </w:t>
      </w:r>
      <w:proofErr w:type="spellStart"/>
      <w:r w:rsidRPr="008A5250">
        <w:rPr>
          <w:rFonts w:ascii="Times New Roman" w:eastAsia="Liberation Serif" w:hAnsi="Times New Roman" w:cs="Times New Roman"/>
          <w:color w:val="000000"/>
        </w:rPr>
        <w:t>Rizio</w:t>
      </w:r>
      <w:proofErr w:type="spellEnd"/>
      <w:r w:rsidRPr="008A5250">
        <w:rPr>
          <w:rFonts w:ascii="Times New Roman" w:eastAsia="Liberation Serif" w:hAnsi="Times New Roman" w:cs="Times New Roman"/>
          <w:color w:val="000000"/>
        </w:rPr>
        <w:t xml:space="preserve"> attending remotely on Zoom. Deborah Granquist, Chair, called the hearing to order at 5:02 PM, noting that this was a recessed hearing from the previous </w:t>
      </w:r>
      <w:r w:rsidR="008A5250">
        <w:rPr>
          <w:rFonts w:ascii="Times New Roman" w:eastAsia="Liberation Serif" w:hAnsi="Times New Roman" w:cs="Times New Roman"/>
          <w:color w:val="000000"/>
        </w:rPr>
        <w:t>August 15</w:t>
      </w:r>
      <w:r w:rsidRPr="008A5250">
        <w:rPr>
          <w:rFonts w:ascii="Times New Roman" w:eastAsia="Liberation Serif" w:hAnsi="Times New Roman" w:cs="Times New Roman"/>
          <w:color w:val="000000"/>
        </w:rPr>
        <w:t xml:space="preserve">, 2022 hearing. </w:t>
      </w:r>
    </w:p>
    <w:p w14:paraId="44453E76" w14:textId="2F79FC80" w:rsidR="00585A9E" w:rsidRPr="008A5250" w:rsidRDefault="00585A9E" w:rsidP="00BD1857">
      <w:pPr>
        <w:pStyle w:val="Standard"/>
        <w:rPr>
          <w:rFonts w:ascii="Times New Roman" w:eastAsia="Liberation Serif" w:hAnsi="Times New Roman" w:cs="Times New Roman"/>
          <w:color w:val="000000"/>
        </w:rPr>
      </w:pPr>
    </w:p>
    <w:p w14:paraId="18CBCC04" w14:textId="39B22968" w:rsidR="00585A9E" w:rsidRPr="008A5250" w:rsidRDefault="00585A9E" w:rsidP="00585A9E">
      <w:pPr>
        <w:pStyle w:val="Standard"/>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Ms. Granquist noted that the Agenda for this meeting included the approval of minutes from the three previous hearings. </w:t>
      </w:r>
      <w:r w:rsidRPr="008A5250">
        <w:rPr>
          <w:rFonts w:ascii="Times New Roman" w:eastAsia="Liberation Serif" w:hAnsi="Times New Roman" w:cs="Times New Roman"/>
          <w:i/>
          <w:color w:val="000000"/>
        </w:rPr>
        <w:t>Motion by Tom Foster and seconded by Laura Katz to approve the minutes of June 7, 2022, July 5, 2022 and August 15, 2022. Motion carried unanimously</w:t>
      </w:r>
      <w:r w:rsidRPr="008A5250">
        <w:rPr>
          <w:rFonts w:ascii="Times New Roman" w:eastAsia="Liberation Serif" w:hAnsi="Times New Roman" w:cs="Times New Roman"/>
          <w:color w:val="000000"/>
        </w:rPr>
        <w:t>.</w:t>
      </w:r>
    </w:p>
    <w:p w14:paraId="75D886D9" w14:textId="77777777" w:rsidR="00585A9E" w:rsidRPr="008A5250" w:rsidRDefault="00585A9E" w:rsidP="00BD1857">
      <w:pPr>
        <w:pStyle w:val="Standard"/>
        <w:rPr>
          <w:rFonts w:ascii="Times New Roman" w:eastAsia="Liberation Serif" w:hAnsi="Times New Roman" w:cs="Times New Roman"/>
          <w:color w:val="000000"/>
        </w:rPr>
      </w:pPr>
    </w:p>
    <w:p w14:paraId="304D4176" w14:textId="0BA9D017" w:rsidR="00BD1857" w:rsidRPr="008A5250" w:rsidRDefault="00585A9E" w:rsidP="00BD1857">
      <w:pPr>
        <w:pStyle w:val="Standard"/>
        <w:rPr>
          <w:rFonts w:ascii="Times New Roman" w:eastAsia="Liberation Serif" w:hAnsi="Times New Roman" w:cs="Times New Roman"/>
        </w:rPr>
      </w:pPr>
      <w:r w:rsidRPr="008A5250">
        <w:rPr>
          <w:rFonts w:ascii="Times New Roman" w:eastAsia="Liberation Serif" w:hAnsi="Times New Roman" w:cs="Times New Roman"/>
          <w:color w:val="000000"/>
        </w:rPr>
        <w:t>Ms. Granquist noted that s</w:t>
      </w:r>
      <w:r w:rsidR="00BD1857" w:rsidRPr="008A5250">
        <w:rPr>
          <w:rFonts w:ascii="Times New Roman" w:eastAsia="Liberation Serif" w:hAnsi="Times New Roman" w:cs="Times New Roman"/>
          <w:color w:val="000000"/>
        </w:rPr>
        <w:t xml:space="preserve">ince this is a recessed hearing, everyone continues to be under the oath taken at the previous hearing.  Since </w:t>
      </w:r>
      <w:r w:rsidR="00BD1857" w:rsidRPr="008A5250">
        <w:rPr>
          <w:rFonts w:ascii="Times New Roman" w:eastAsia="Liberation Serif" w:hAnsi="Times New Roman" w:cs="Times New Roman"/>
        </w:rPr>
        <w:t>Mr. Parent was not present at the previous hearing, he took the oath.</w:t>
      </w:r>
    </w:p>
    <w:p w14:paraId="1ED518BF" w14:textId="77777777" w:rsidR="00BD1857" w:rsidRPr="008A5250" w:rsidRDefault="00BD1857" w:rsidP="00BD1857">
      <w:pPr>
        <w:pStyle w:val="Standard"/>
        <w:rPr>
          <w:rFonts w:ascii="Times New Roman" w:eastAsia="Liberation Serif" w:hAnsi="Times New Roman" w:cs="Times New Roman"/>
        </w:rPr>
      </w:pPr>
    </w:p>
    <w:p w14:paraId="0349EC34" w14:textId="388063D7" w:rsidR="00BD1857" w:rsidRPr="008A5250" w:rsidRDefault="00BD1857" w:rsidP="00BD1857">
      <w:pPr>
        <w:pStyle w:val="Standard"/>
        <w:rPr>
          <w:rFonts w:ascii="Times New Roman" w:eastAsia="Liberation Serif" w:hAnsi="Times New Roman" w:cs="Times New Roman"/>
        </w:rPr>
      </w:pPr>
      <w:r w:rsidRPr="008A5250">
        <w:rPr>
          <w:rFonts w:ascii="Times New Roman" w:eastAsia="Liberation Serif" w:hAnsi="Times New Roman" w:cs="Times New Roman"/>
        </w:rPr>
        <w:t xml:space="preserve">As the minutes of the August 15, 2022 hearing indicate, the PC requested various documents and information from Mr. Lindgren. The only item that Mr. Lindgren brought </w:t>
      </w:r>
      <w:r w:rsidR="008A5250">
        <w:rPr>
          <w:rFonts w:ascii="Times New Roman" w:eastAsia="Liberation Serif" w:hAnsi="Times New Roman" w:cs="Times New Roman"/>
        </w:rPr>
        <w:t xml:space="preserve">with him </w:t>
      </w:r>
      <w:r w:rsidRPr="008A5250">
        <w:rPr>
          <w:rFonts w:ascii="Times New Roman" w:eastAsia="Liberation Serif" w:hAnsi="Times New Roman" w:cs="Times New Roman"/>
        </w:rPr>
        <w:t>was his list of waivers</w:t>
      </w:r>
      <w:r w:rsidR="00C5140E" w:rsidRPr="008A5250">
        <w:rPr>
          <w:rFonts w:ascii="Times New Roman" w:eastAsia="Liberation Serif" w:hAnsi="Times New Roman" w:cs="Times New Roman"/>
        </w:rPr>
        <w:t xml:space="preserve"> (copy is attached to the minutes)</w:t>
      </w:r>
      <w:r w:rsidRPr="008A5250">
        <w:rPr>
          <w:rFonts w:ascii="Times New Roman" w:eastAsia="Liberation Serif" w:hAnsi="Times New Roman" w:cs="Times New Roman"/>
        </w:rPr>
        <w:t xml:space="preserve">. </w:t>
      </w:r>
      <w:r w:rsidR="00585A9E" w:rsidRPr="008A5250">
        <w:rPr>
          <w:rFonts w:ascii="Times New Roman" w:eastAsia="Liberation Serif" w:hAnsi="Times New Roman" w:cs="Times New Roman"/>
        </w:rPr>
        <w:t xml:space="preserve">The Zoning Administrator said that Mr. Lindgren also submitted an email referencing an email from ANR. </w:t>
      </w:r>
    </w:p>
    <w:p w14:paraId="464A2E0F" w14:textId="77777777" w:rsidR="00BD1857" w:rsidRPr="008A5250" w:rsidRDefault="00BD1857" w:rsidP="00BD1857">
      <w:pPr>
        <w:pStyle w:val="Standard"/>
        <w:rPr>
          <w:rFonts w:ascii="Times New Roman" w:eastAsia="Liberation Serif" w:hAnsi="Times New Roman" w:cs="Times New Roman"/>
        </w:rPr>
      </w:pPr>
    </w:p>
    <w:p w14:paraId="2CB0DA10" w14:textId="18CE8D6F" w:rsidR="00BD1857" w:rsidRPr="008A5250" w:rsidRDefault="00BD1857" w:rsidP="00BD1857">
      <w:pPr>
        <w:pStyle w:val="Standard"/>
        <w:rPr>
          <w:rFonts w:ascii="Times New Roman" w:hAnsi="Times New Roman" w:cs="Times New Roman"/>
        </w:rPr>
      </w:pPr>
      <w:r w:rsidRPr="008A5250">
        <w:rPr>
          <w:rFonts w:ascii="Times New Roman" w:eastAsia="Liberation Serif" w:hAnsi="Times New Roman" w:cs="Times New Roman"/>
        </w:rPr>
        <w:t xml:space="preserve">Ms. Granquist </w:t>
      </w:r>
      <w:r w:rsidR="008A5250">
        <w:rPr>
          <w:rFonts w:ascii="Times New Roman" w:eastAsia="Liberation Serif" w:hAnsi="Times New Roman" w:cs="Times New Roman"/>
        </w:rPr>
        <w:t>noted</w:t>
      </w:r>
      <w:r w:rsidRPr="008A5250">
        <w:rPr>
          <w:rFonts w:ascii="Times New Roman" w:eastAsia="Liberation Serif" w:hAnsi="Times New Roman" w:cs="Times New Roman"/>
        </w:rPr>
        <w:t xml:space="preserve"> that 2 hours have been allocated to </w:t>
      </w:r>
      <w:r w:rsidR="008A5250">
        <w:rPr>
          <w:rFonts w:ascii="Times New Roman" w:eastAsia="Liberation Serif" w:hAnsi="Times New Roman" w:cs="Times New Roman"/>
        </w:rPr>
        <w:t>the</w:t>
      </w:r>
      <w:r w:rsidRPr="008A5250">
        <w:rPr>
          <w:rFonts w:ascii="Times New Roman" w:eastAsia="Liberation Serif" w:hAnsi="Times New Roman" w:cs="Times New Roman"/>
        </w:rPr>
        <w:t xml:space="preserve"> hearin</w:t>
      </w:r>
      <w:r w:rsidR="008A5250">
        <w:rPr>
          <w:rFonts w:ascii="Times New Roman" w:eastAsia="Liberation Serif" w:hAnsi="Times New Roman" w:cs="Times New Roman"/>
        </w:rPr>
        <w:t xml:space="preserve">g. The </w:t>
      </w:r>
      <w:r w:rsidRPr="008A5250">
        <w:rPr>
          <w:rFonts w:ascii="Times New Roman" w:eastAsia="Liberation Serif" w:hAnsi="Times New Roman" w:cs="Times New Roman"/>
        </w:rPr>
        <w:t xml:space="preserve">purpose of the hearing is </w:t>
      </w:r>
      <w:r w:rsidR="008A5250">
        <w:rPr>
          <w:rFonts w:ascii="Times New Roman" w:eastAsia="Liberation Serif" w:hAnsi="Times New Roman" w:cs="Times New Roman"/>
        </w:rPr>
        <w:t xml:space="preserve">to get </w:t>
      </w:r>
      <w:r w:rsidRPr="008A5250">
        <w:rPr>
          <w:rFonts w:ascii="Times New Roman" w:eastAsia="Liberation Serif" w:hAnsi="Times New Roman" w:cs="Times New Roman"/>
        </w:rPr>
        <w:t>an update from Mr. Lindgren</w:t>
      </w:r>
      <w:r w:rsidR="00585A9E" w:rsidRPr="008A5250">
        <w:rPr>
          <w:rFonts w:ascii="Times New Roman" w:eastAsia="Liberation Serif" w:hAnsi="Times New Roman" w:cs="Times New Roman"/>
        </w:rPr>
        <w:t xml:space="preserve"> telling the PC why the subdivision meets the requirements of the Subdivision Regulations</w:t>
      </w:r>
      <w:r w:rsidR="008A5250">
        <w:rPr>
          <w:rFonts w:ascii="Times New Roman" w:eastAsia="Liberation Serif" w:hAnsi="Times New Roman" w:cs="Times New Roman"/>
        </w:rPr>
        <w:t xml:space="preserve"> and to also allow Mr. Lindgren the opportunity to respond to the issues raised in the minutes of the 8/15/22 hearing</w:t>
      </w:r>
      <w:r w:rsidRPr="008A5250">
        <w:rPr>
          <w:rFonts w:ascii="Times New Roman" w:eastAsia="Liberation Serif" w:hAnsi="Times New Roman" w:cs="Times New Roman"/>
        </w:rPr>
        <w:t xml:space="preserve">. Ms. Granquist asked Mr. Lindgren </w:t>
      </w:r>
      <w:r w:rsidR="005E2E3C" w:rsidRPr="008A5250">
        <w:rPr>
          <w:rFonts w:ascii="Times New Roman" w:hAnsi="Times New Roman" w:cs="Times New Roman"/>
        </w:rPr>
        <w:t xml:space="preserve">provide the PC with any information he thinks we need </w:t>
      </w:r>
      <w:r w:rsidR="00BA48B9" w:rsidRPr="008A5250">
        <w:rPr>
          <w:rFonts w:ascii="Times New Roman" w:hAnsi="Times New Roman" w:cs="Times New Roman"/>
        </w:rPr>
        <w:t xml:space="preserve">in response to the issues raised in the minutes of the previous hearings. This is information that </w:t>
      </w:r>
      <w:r w:rsidR="008A5250">
        <w:rPr>
          <w:rFonts w:ascii="Times New Roman" w:hAnsi="Times New Roman" w:cs="Times New Roman"/>
        </w:rPr>
        <w:t>the PC</w:t>
      </w:r>
      <w:r w:rsidR="00BA48B9" w:rsidRPr="008A5250">
        <w:rPr>
          <w:rFonts w:ascii="Times New Roman" w:hAnsi="Times New Roman" w:cs="Times New Roman"/>
        </w:rPr>
        <w:t xml:space="preserve"> need</w:t>
      </w:r>
      <w:r w:rsidR="008A5250">
        <w:rPr>
          <w:rFonts w:ascii="Times New Roman" w:hAnsi="Times New Roman" w:cs="Times New Roman"/>
        </w:rPr>
        <w:t>s</w:t>
      </w:r>
      <w:r w:rsidR="00BA48B9" w:rsidRPr="008A5250">
        <w:rPr>
          <w:rFonts w:ascii="Times New Roman" w:hAnsi="Times New Roman" w:cs="Times New Roman"/>
        </w:rPr>
        <w:t xml:space="preserve"> </w:t>
      </w:r>
      <w:r w:rsidR="005E2E3C" w:rsidRPr="008A5250">
        <w:rPr>
          <w:rFonts w:ascii="Times New Roman" w:hAnsi="Times New Roman" w:cs="Times New Roman"/>
        </w:rPr>
        <w:t xml:space="preserve">in order to make a decision. </w:t>
      </w:r>
    </w:p>
    <w:p w14:paraId="6A34A063" w14:textId="7FF9F7F6" w:rsidR="005E2E3C" w:rsidRPr="008A5250" w:rsidRDefault="005E2E3C" w:rsidP="00BD1857">
      <w:pPr>
        <w:pStyle w:val="Standard"/>
        <w:rPr>
          <w:rFonts w:ascii="Times New Roman" w:hAnsi="Times New Roman" w:cs="Times New Roman"/>
        </w:rPr>
      </w:pPr>
    </w:p>
    <w:p w14:paraId="07224A10" w14:textId="78710D1A" w:rsidR="00585A9E" w:rsidRPr="008A5250" w:rsidRDefault="005E2E3C" w:rsidP="00BD1857">
      <w:pPr>
        <w:pStyle w:val="Standard"/>
        <w:rPr>
          <w:rFonts w:ascii="Times New Roman" w:hAnsi="Times New Roman" w:cs="Times New Roman"/>
        </w:rPr>
      </w:pPr>
      <w:r w:rsidRPr="008A5250">
        <w:rPr>
          <w:rFonts w:ascii="Times New Roman" w:hAnsi="Times New Roman" w:cs="Times New Roman"/>
        </w:rPr>
        <w:t xml:space="preserve">Mr. Lindgren began by saying that he </w:t>
      </w:r>
      <w:r w:rsidR="00585A9E" w:rsidRPr="008A5250">
        <w:rPr>
          <w:rFonts w:ascii="Times New Roman" w:hAnsi="Times New Roman" w:cs="Times New Roman"/>
        </w:rPr>
        <w:t xml:space="preserve">doesn’t know where we are so he plans to turn this over to the professionals to help </w:t>
      </w:r>
      <w:r w:rsidRPr="008A5250">
        <w:rPr>
          <w:rFonts w:ascii="Times New Roman" w:hAnsi="Times New Roman" w:cs="Times New Roman"/>
        </w:rPr>
        <w:t xml:space="preserve">the PC to make a decision. </w:t>
      </w:r>
      <w:r w:rsidR="00585A9E" w:rsidRPr="008A5250">
        <w:rPr>
          <w:rFonts w:ascii="Times New Roman" w:hAnsi="Times New Roman" w:cs="Times New Roman"/>
        </w:rPr>
        <w:t>But he had some materials to give to the PC: letter from Do</w:t>
      </w:r>
      <w:r w:rsidR="00BD641E" w:rsidRPr="008A5250">
        <w:rPr>
          <w:rFonts w:ascii="Times New Roman" w:hAnsi="Times New Roman" w:cs="Times New Roman"/>
        </w:rPr>
        <w:t>n</w:t>
      </w:r>
      <w:r w:rsidR="00585A9E" w:rsidRPr="008A5250">
        <w:rPr>
          <w:rFonts w:ascii="Times New Roman" w:hAnsi="Times New Roman" w:cs="Times New Roman"/>
        </w:rPr>
        <w:t xml:space="preserve"> Stein surveyor</w:t>
      </w:r>
      <w:r w:rsidR="00BD641E" w:rsidRPr="008A5250">
        <w:rPr>
          <w:rFonts w:ascii="Times New Roman" w:hAnsi="Times New Roman" w:cs="Times New Roman"/>
        </w:rPr>
        <w:t xml:space="preserve">, list of waiver requests. </w:t>
      </w:r>
      <w:r w:rsidR="008A5250">
        <w:rPr>
          <w:rFonts w:ascii="Times New Roman" w:hAnsi="Times New Roman" w:cs="Times New Roman"/>
        </w:rPr>
        <w:t>He said he is c</w:t>
      </w:r>
      <w:r w:rsidR="00BD641E" w:rsidRPr="008A5250">
        <w:rPr>
          <w:rFonts w:ascii="Times New Roman" w:hAnsi="Times New Roman" w:cs="Times New Roman"/>
        </w:rPr>
        <w:t>onfused as to where we are in process</w:t>
      </w:r>
      <w:r w:rsidR="008A5250">
        <w:rPr>
          <w:rFonts w:ascii="Times New Roman" w:hAnsi="Times New Roman" w:cs="Times New Roman"/>
        </w:rPr>
        <w:t xml:space="preserve"> and that he </w:t>
      </w:r>
      <w:proofErr w:type="spellStart"/>
      <w:r w:rsidR="008A5250">
        <w:rPr>
          <w:rFonts w:ascii="Times New Roman" w:hAnsi="Times New Roman" w:cs="Times New Roman"/>
        </w:rPr>
        <w:t>belives</w:t>
      </w:r>
      <w:proofErr w:type="spellEnd"/>
      <w:r w:rsidR="008A5250">
        <w:rPr>
          <w:rFonts w:ascii="Times New Roman" w:hAnsi="Times New Roman" w:cs="Times New Roman"/>
        </w:rPr>
        <w:t xml:space="preserve"> that he has already told the PC </w:t>
      </w:r>
      <w:r w:rsidR="00BD641E" w:rsidRPr="008A5250">
        <w:rPr>
          <w:rFonts w:ascii="Times New Roman" w:hAnsi="Times New Roman" w:cs="Times New Roman"/>
        </w:rPr>
        <w:t xml:space="preserve">why the project meets the subdivision regulations. </w:t>
      </w:r>
    </w:p>
    <w:p w14:paraId="74F554F8" w14:textId="02C9B4E5" w:rsidR="005E2E3C" w:rsidRPr="008A5250" w:rsidRDefault="005E2E3C" w:rsidP="00BD1857">
      <w:pPr>
        <w:pStyle w:val="Standard"/>
        <w:rPr>
          <w:rFonts w:ascii="Times New Roman" w:hAnsi="Times New Roman" w:cs="Times New Roman"/>
        </w:rPr>
      </w:pPr>
    </w:p>
    <w:p w14:paraId="0F2D5FFB" w14:textId="346BBD54" w:rsidR="005E2E3C" w:rsidRPr="008A5250" w:rsidRDefault="005E2E3C" w:rsidP="00BD1857">
      <w:pPr>
        <w:pStyle w:val="Standard"/>
        <w:rPr>
          <w:rFonts w:ascii="Times New Roman" w:hAnsi="Times New Roman" w:cs="Times New Roman"/>
        </w:rPr>
      </w:pPr>
      <w:r w:rsidRPr="008A5250">
        <w:rPr>
          <w:rFonts w:ascii="Times New Roman" w:hAnsi="Times New Roman" w:cs="Times New Roman"/>
          <w:b/>
        </w:rPr>
        <w:t>Survey</w:t>
      </w:r>
      <w:r w:rsidRPr="008A5250">
        <w:rPr>
          <w:rFonts w:ascii="Times New Roman" w:hAnsi="Times New Roman" w:cs="Times New Roman"/>
        </w:rPr>
        <w:t xml:space="preserve"> -- </w:t>
      </w:r>
      <w:r w:rsidR="008A5250">
        <w:rPr>
          <w:rFonts w:ascii="Times New Roman" w:hAnsi="Times New Roman" w:cs="Times New Roman"/>
        </w:rPr>
        <w:t>H</w:t>
      </w:r>
      <w:r w:rsidRPr="008A5250">
        <w:rPr>
          <w:rFonts w:ascii="Times New Roman" w:hAnsi="Times New Roman" w:cs="Times New Roman"/>
        </w:rPr>
        <w:t>is surveyor is working on the survey</w:t>
      </w:r>
      <w:r w:rsidR="008A5250">
        <w:rPr>
          <w:rFonts w:ascii="Times New Roman" w:hAnsi="Times New Roman" w:cs="Times New Roman"/>
        </w:rPr>
        <w:t xml:space="preserve">, which </w:t>
      </w:r>
      <w:r w:rsidRPr="008A5250">
        <w:rPr>
          <w:rFonts w:ascii="Times New Roman" w:hAnsi="Times New Roman" w:cs="Times New Roman"/>
        </w:rPr>
        <w:t xml:space="preserve">should be done soon. </w:t>
      </w:r>
    </w:p>
    <w:p w14:paraId="0C8BF20C" w14:textId="6FD1755F" w:rsidR="005E2E3C" w:rsidRPr="008A5250" w:rsidRDefault="005E2E3C" w:rsidP="00BD1857">
      <w:pPr>
        <w:pStyle w:val="Standard"/>
        <w:rPr>
          <w:rFonts w:ascii="Times New Roman" w:hAnsi="Times New Roman" w:cs="Times New Roman"/>
        </w:rPr>
      </w:pPr>
    </w:p>
    <w:p w14:paraId="5190B47F" w14:textId="3BDED417" w:rsidR="005E2E3C" w:rsidRPr="008A5250" w:rsidRDefault="005E2E3C" w:rsidP="00BD1857">
      <w:pPr>
        <w:pStyle w:val="Standard"/>
        <w:rPr>
          <w:rFonts w:ascii="Times New Roman" w:hAnsi="Times New Roman" w:cs="Times New Roman"/>
        </w:rPr>
      </w:pPr>
      <w:r w:rsidRPr="008A5250">
        <w:rPr>
          <w:rFonts w:ascii="Times New Roman" w:hAnsi="Times New Roman" w:cs="Times New Roman"/>
          <w:b/>
        </w:rPr>
        <w:t>Wai</w:t>
      </w:r>
      <w:r w:rsidR="00C5140E" w:rsidRPr="008A5250">
        <w:rPr>
          <w:rFonts w:ascii="Times New Roman" w:hAnsi="Times New Roman" w:cs="Times New Roman"/>
          <w:b/>
        </w:rPr>
        <w:t xml:space="preserve">vers </w:t>
      </w:r>
      <w:r w:rsidR="00C5140E" w:rsidRPr="008A5250">
        <w:rPr>
          <w:rFonts w:ascii="Times New Roman" w:hAnsi="Times New Roman" w:cs="Times New Roman"/>
        </w:rPr>
        <w:t xml:space="preserve">– </w:t>
      </w:r>
      <w:r w:rsidR="008A5250">
        <w:rPr>
          <w:rFonts w:ascii="Times New Roman" w:hAnsi="Times New Roman" w:cs="Times New Roman"/>
        </w:rPr>
        <w:t>Mr. Lindgren read his l</w:t>
      </w:r>
      <w:r w:rsidR="00C5140E" w:rsidRPr="008A5250">
        <w:rPr>
          <w:rFonts w:ascii="Times New Roman" w:hAnsi="Times New Roman" w:cs="Times New Roman"/>
        </w:rPr>
        <w:t xml:space="preserve">ist of </w:t>
      </w:r>
      <w:r w:rsidR="00CE2C85" w:rsidRPr="008A5250">
        <w:rPr>
          <w:rFonts w:ascii="Times New Roman" w:hAnsi="Times New Roman" w:cs="Times New Roman"/>
        </w:rPr>
        <w:t>twelve</w:t>
      </w:r>
      <w:r w:rsidR="00C5140E" w:rsidRPr="008A5250">
        <w:rPr>
          <w:rFonts w:ascii="Times New Roman" w:hAnsi="Times New Roman" w:cs="Times New Roman"/>
        </w:rPr>
        <w:t xml:space="preserve"> requested waiver</w:t>
      </w:r>
      <w:r w:rsidR="008A5250">
        <w:rPr>
          <w:rFonts w:ascii="Times New Roman" w:hAnsi="Times New Roman" w:cs="Times New Roman"/>
        </w:rPr>
        <w:t>s including reasons for each waiver</w:t>
      </w:r>
      <w:r w:rsidR="00C5140E" w:rsidRPr="008A5250">
        <w:rPr>
          <w:rFonts w:ascii="Times New Roman" w:hAnsi="Times New Roman" w:cs="Times New Roman"/>
        </w:rPr>
        <w:t xml:space="preserve">. Ms. Granquist </w:t>
      </w:r>
      <w:r w:rsidR="008A5250">
        <w:rPr>
          <w:rFonts w:ascii="Times New Roman" w:hAnsi="Times New Roman" w:cs="Times New Roman"/>
        </w:rPr>
        <w:t>reminded him that the</w:t>
      </w:r>
      <w:r w:rsidR="00C5140E" w:rsidRPr="008A5250">
        <w:rPr>
          <w:rFonts w:ascii="Times New Roman" w:hAnsi="Times New Roman" w:cs="Times New Roman"/>
        </w:rPr>
        <w:t xml:space="preserve"> waiver requests</w:t>
      </w:r>
      <w:r w:rsidR="008A5250">
        <w:rPr>
          <w:rFonts w:ascii="Times New Roman" w:hAnsi="Times New Roman" w:cs="Times New Roman"/>
        </w:rPr>
        <w:t xml:space="preserve"> must</w:t>
      </w:r>
      <w:r w:rsidR="00C5140E" w:rsidRPr="008A5250">
        <w:rPr>
          <w:rFonts w:ascii="Times New Roman" w:hAnsi="Times New Roman" w:cs="Times New Roman"/>
        </w:rPr>
        <w:t xml:space="preserve"> comply with Section 140 of the Subdivision Regulations. A few of </w:t>
      </w:r>
      <w:r w:rsidR="008A5250">
        <w:rPr>
          <w:rFonts w:ascii="Times New Roman" w:hAnsi="Times New Roman" w:cs="Times New Roman"/>
        </w:rPr>
        <w:t>Mr. Lindgren’s</w:t>
      </w:r>
      <w:r w:rsidR="00C5140E" w:rsidRPr="008A5250">
        <w:rPr>
          <w:rFonts w:ascii="Times New Roman" w:hAnsi="Times New Roman" w:cs="Times New Roman"/>
        </w:rPr>
        <w:t xml:space="preserve"> waiver requests drew comments from the PC</w:t>
      </w:r>
      <w:r w:rsidR="008A5250">
        <w:rPr>
          <w:rFonts w:ascii="Times New Roman" w:hAnsi="Times New Roman" w:cs="Times New Roman"/>
        </w:rPr>
        <w:t xml:space="preserve"> as follows:</w:t>
      </w:r>
    </w:p>
    <w:p w14:paraId="0BA9B5C9" w14:textId="7DE6A59A" w:rsidR="00B918FD" w:rsidRPr="008A5250" w:rsidRDefault="00C5140E" w:rsidP="00B918FD">
      <w:pPr>
        <w:pStyle w:val="Standard"/>
        <w:numPr>
          <w:ilvl w:val="0"/>
          <w:numId w:val="2"/>
        </w:numPr>
        <w:rPr>
          <w:rFonts w:ascii="Times New Roman" w:eastAsia="Liberation Serif" w:hAnsi="Times New Roman" w:cs="Times New Roman"/>
          <w:color w:val="FF0000"/>
        </w:rPr>
      </w:pPr>
      <w:r w:rsidRPr="008A5250">
        <w:rPr>
          <w:rFonts w:ascii="Times New Roman" w:hAnsi="Times New Roman" w:cs="Times New Roman"/>
        </w:rPr>
        <w:lastRenderedPageBreak/>
        <w:t xml:space="preserve"> </w:t>
      </w:r>
      <w:r w:rsidRPr="008A5250">
        <w:rPr>
          <w:rFonts w:ascii="Times New Roman" w:hAnsi="Times New Roman" w:cs="Times New Roman"/>
          <w:b/>
        </w:rPr>
        <w:t>Waiver of Performance Bond</w:t>
      </w:r>
      <w:r w:rsidR="00F26D71">
        <w:rPr>
          <w:rFonts w:ascii="Times New Roman" w:hAnsi="Times New Roman" w:cs="Times New Roman"/>
        </w:rPr>
        <w:t>. R</w:t>
      </w:r>
      <w:r w:rsidR="008A5250">
        <w:rPr>
          <w:rFonts w:ascii="Times New Roman" w:hAnsi="Times New Roman" w:cs="Times New Roman"/>
        </w:rPr>
        <w:t xml:space="preserve">equested </w:t>
      </w:r>
      <w:r w:rsidR="0033076D" w:rsidRPr="008A5250">
        <w:rPr>
          <w:rFonts w:ascii="Times New Roman" w:hAnsi="Times New Roman" w:cs="Times New Roman"/>
        </w:rPr>
        <w:t>because many of the improvements have been completed</w:t>
      </w:r>
      <w:r w:rsidR="00BD641E" w:rsidRPr="008A5250">
        <w:rPr>
          <w:rFonts w:ascii="Times New Roman" w:hAnsi="Times New Roman" w:cs="Times New Roman"/>
        </w:rPr>
        <w:t xml:space="preserve"> </w:t>
      </w:r>
      <w:r w:rsidR="0033076D" w:rsidRPr="008A5250">
        <w:rPr>
          <w:rFonts w:ascii="Times New Roman" w:hAnsi="Times New Roman" w:cs="Times New Roman"/>
        </w:rPr>
        <w:t xml:space="preserve">and </w:t>
      </w:r>
      <w:r w:rsidR="008A5250">
        <w:rPr>
          <w:rFonts w:ascii="Times New Roman" w:hAnsi="Times New Roman" w:cs="Times New Roman"/>
        </w:rPr>
        <w:t xml:space="preserve">the </w:t>
      </w:r>
      <w:r w:rsidR="0033076D" w:rsidRPr="008A5250">
        <w:rPr>
          <w:rFonts w:ascii="Times New Roman" w:hAnsi="Times New Roman" w:cs="Times New Roman"/>
        </w:rPr>
        <w:t>remaining will be completed upon approval or contingent approval of the subdivision</w:t>
      </w:r>
      <w:r w:rsidRPr="008A5250">
        <w:rPr>
          <w:rFonts w:ascii="Times New Roman" w:hAnsi="Times New Roman" w:cs="Times New Roman"/>
        </w:rPr>
        <w:t>.</w:t>
      </w:r>
      <w:r w:rsidR="00B918FD" w:rsidRPr="008A5250">
        <w:rPr>
          <w:rStyle w:val="FootnoteReference"/>
          <w:rFonts w:ascii="Times New Roman" w:hAnsi="Times New Roman" w:cs="Times New Roman"/>
        </w:rPr>
        <w:footnoteReference w:id="1"/>
      </w:r>
      <w:r w:rsidR="00B918FD" w:rsidRPr="008A5250">
        <w:rPr>
          <w:rFonts w:ascii="Times New Roman" w:hAnsi="Times New Roman" w:cs="Times New Roman"/>
        </w:rPr>
        <w:t xml:space="preserve"> Mr. Lindgren stated that </w:t>
      </w:r>
      <w:r w:rsidR="0033076D" w:rsidRPr="008A5250">
        <w:rPr>
          <w:rFonts w:ascii="Times New Roman" w:hAnsi="Times New Roman" w:cs="Times New Roman"/>
        </w:rPr>
        <w:t xml:space="preserve">the private road is complete except for </w:t>
      </w:r>
      <w:r w:rsidR="006474DA" w:rsidRPr="008A5250">
        <w:rPr>
          <w:rFonts w:ascii="Times New Roman" w:hAnsi="Times New Roman" w:cs="Times New Roman"/>
        </w:rPr>
        <w:t xml:space="preserve">6” of crushed stone. </w:t>
      </w:r>
      <w:r w:rsidR="00BD641E" w:rsidRPr="008A5250">
        <w:rPr>
          <w:rFonts w:ascii="Times New Roman" w:hAnsi="Times New Roman" w:cs="Times New Roman"/>
        </w:rPr>
        <w:t xml:space="preserve">When Ms. Granquist asked when these improvements will be completed, he </w:t>
      </w:r>
      <w:r w:rsidR="00B918FD" w:rsidRPr="008A5250">
        <w:rPr>
          <w:rFonts w:ascii="Times New Roman" w:hAnsi="Times New Roman" w:cs="Times New Roman"/>
        </w:rPr>
        <w:t xml:space="preserve">responded </w:t>
      </w:r>
      <w:r w:rsidR="00BD641E" w:rsidRPr="008A5250">
        <w:rPr>
          <w:rFonts w:ascii="Times New Roman" w:hAnsi="Times New Roman" w:cs="Times New Roman"/>
        </w:rPr>
        <w:t>that it will be when the PC tells</w:t>
      </w:r>
      <w:r w:rsidR="00B918FD" w:rsidRPr="008A5250">
        <w:rPr>
          <w:rFonts w:ascii="Times New Roman" w:hAnsi="Times New Roman" w:cs="Times New Roman"/>
        </w:rPr>
        <w:t xml:space="preserve"> </w:t>
      </w:r>
      <w:r w:rsidR="008A5250">
        <w:rPr>
          <w:rFonts w:ascii="Times New Roman" w:hAnsi="Times New Roman" w:cs="Times New Roman"/>
        </w:rPr>
        <w:t>him</w:t>
      </w:r>
      <w:r w:rsidR="00B918FD" w:rsidRPr="008A5250">
        <w:rPr>
          <w:rFonts w:ascii="Times New Roman" w:hAnsi="Times New Roman" w:cs="Times New Roman"/>
        </w:rPr>
        <w:t xml:space="preserve"> </w:t>
      </w:r>
      <w:r w:rsidR="00BD641E" w:rsidRPr="008A5250">
        <w:rPr>
          <w:rFonts w:ascii="Times New Roman" w:hAnsi="Times New Roman" w:cs="Times New Roman"/>
        </w:rPr>
        <w:t xml:space="preserve">that </w:t>
      </w:r>
      <w:r w:rsidR="008A5250">
        <w:rPr>
          <w:rFonts w:ascii="Times New Roman" w:hAnsi="Times New Roman" w:cs="Times New Roman"/>
        </w:rPr>
        <w:t>“</w:t>
      </w:r>
      <w:r w:rsidR="00BD641E" w:rsidRPr="008A5250">
        <w:rPr>
          <w:rFonts w:ascii="Times New Roman" w:hAnsi="Times New Roman" w:cs="Times New Roman"/>
        </w:rPr>
        <w:t>we are headed for an approval of his project”. He does not want to spend money for survey, road, community septic system</w:t>
      </w:r>
      <w:r w:rsidR="008A5250">
        <w:rPr>
          <w:rFonts w:ascii="Times New Roman" w:hAnsi="Times New Roman" w:cs="Times New Roman"/>
        </w:rPr>
        <w:t xml:space="preserve">, etc. </w:t>
      </w:r>
      <w:r w:rsidR="00BD641E" w:rsidRPr="008A5250">
        <w:rPr>
          <w:rFonts w:ascii="Times New Roman" w:hAnsi="Times New Roman" w:cs="Times New Roman"/>
        </w:rPr>
        <w:t>without knowing that the subdivision will be approved. This creates an economic hardship</w:t>
      </w:r>
      <w:r w:rsidR="008A5250">
        <w:rPr>
          <w:rFonts w:ascii="Times New Roman" w:hAnsi="Times New Roman" w:cs="Times New Roman"/>
        </w:rPr>
        <w:t xml:space="preserve"> for him</w:t>
      </w:r>
      <w:r w:rsidR="00BD641E" w:rsidRPr="008A5250">
        <w:rPr>
          <w:rFonts w:ascii="Times New Roman" w:hAnsi="Times New Roman" w:cs="Times New Roman"/>
        </w:rPr>
        <w:t xml:space="preserve">. </w:t>
      </w:r>
      <w:r w:rsidRPr="008A5250">
        <w:rPr>
          <w:rFonts w:ascii="Times New Roman" w:hAnsi="Times New Roman" w:cs="Times New Roman"/>
        </w:rPr>
        <w:t xml:space="preserve">Ms. Granquist made it clear that </w:t>
      </w:r>
      <w:r w:rsidR="00BD641E" w:rsidRPr="008A5250">
        <w:rPr>
          <w:rFonts w:ascii="Times New Roman" w:hAnsi="Times New Roman" w:cs="Times New Roman"/>
        </w:rPr>
        <w:t>economic hardship was not a good reason for granting a waiver.</w:t>
      </w:r>
      <w:r w:rsidR="00BD641E" w:rsidRPr="008A5250">
        <w:rPr>
          <w:rFonts w:ascii="Times New Roman" w:hAnsi="Times New Roman" w:cs="Times New Roman"/>
          <w:color w:val="FF0000"/>
        </w:rPr>
        <w:t xml:space="preserve"> </w:t>
      </w:r>
      <w:r w:rsidR="00B918FD" w:rsidRPr="008A5250">
        <w:rPr>
          <w:rFonts w:ascii="Times New Roman" w:hAnsi="Times New Roman" w:cs="Times New Roman"/>
        </w:rPr>
        <w:t xml:space="preserve">Mr. Parent asked whether it is a condition of Weston’s subdivision regulations </w:t>
      </w:r>
      <w:r w:rsidR="008A5250">
        <w:rPr>
          <w:rFonts w:ascii="Times New Roman" w:hAnsi="Times New Roman" w:cs="Times New Roman"/>
        </w:rPr>
        <w:t xml:space="preserve">that improvements </w:t>
      </w:r>
      <w:r w:rsidR="00B918FD" w:rsidRPr="008A5250">
        <w:rPr>
          <w:rFonts w:ascii="Times New Roman" w:hAnsi="Times New Roman" w:cs="Times New Roman"/>
        </w:rPr>
        <w:t xml:space="preserve">be completed before permit approval. Ms. Granquist said yes, the applicant either has to complete the improvements </w:t>
      </w:r>
      <w:r w:rsidR="008A5250">
        <w:rPr>
          <w:rFonts w:ascii="Times New Roman" w:hAnsi="Times New Roman" w:cs="Times New Roman"/>
        </w:rPr>
        <w:t xml:space="preserve">prior to final plat approval </w:t>
      </w:r>
      <w:r w:rsidR="00B918FD" w:rsidRPr="008A5250">
        <w:rPr>
          <w:rFonts w:ascii="Times New Roman" w:hAnsi="Times New Roman" w:cs="Times New Roman"/>
        </w:rPr>
        <w:t xml:space="preserve">or post a performance bond to guarantee completion. </w:t>
      </w:r>
      <w:r w:rsidR="008A360C" w:rsidRPr="008A5250">
        <w:rPr>
          <w:rFonts w:ascii="Times New Roman" w:hAnsi="Times New Roman" w:cs="Times New Roman"/>
        </w:rPr>
        <w:t xml:space="preserve">Mr. Parent added that knowing when the improvements might be complete is difficult to calculate, but it probably would be safe to say that they could be completed within 2 years of PC approval of the subdivision. </w:t>
      </w:r>
    </w:p>
    <w:p w14:paraId="2AFF2BA7" w14:textId="77777777" w:rsidR="00BD641E" w:rsidRPr="008A5250" w:rsidRDefault="00BD641E" w:rsidP="00BD641E">
      <w:pPr>
        <w:pStyle w:val="Standard"/>
        <w:ind w:left="1080"/>
        <w:rPr>
          <w:rFonts w:ascii="Times New Roman" w:eastAsia="Liberation Serif" w:hAnsi="Times New Roman" w:cs="Times New Roman"/>
          <w:color w:val="FF0000"/>
        </w:rPr>
      </w:pPr>
    </w:p>
    <w:p w14:paraId="08791619" w14:textId="65DE10B5" w:rsidR="008A360C" w:rsidRPr="008A5250" w:rsidRDefault="008A360C" w:rsidP="00C5140E">
      <w:pPr>
        <w:pStyle w:val="Standard"/>
        <w:numPr>
          <w:ilvl w:val="0"/>
          <w:numId w:val="2"/>
        </w:numPr>
        <w:rPr>
          <w:rFonts w:ascii="Times New Roman" w:eastAsia="Liberation Serif" w:hAnsi="Times New Roman" w:cs="Times New Roman"/>
        </w:rPr>
      </w:pPr>
      <w:r w:rsidRPr="008A5250">
        <w:rPr>
          <w:rFonts w:ascii="Times New Roman" w:hAnsi="Times New Roman" w:cs="Times New Roman"/>
          <w:b/>
        </w:rPr>
        <w:t>Waiver of installation of storm drains</w:t>
      </w:r>
      <w:r w:rsidR="00F26D71">
        <w:rPr>
          <w:rFonts w:ascii="Times New Roman" w:hAnsi="Times New Roman" w:cs="Times New Roman"/>
          <w:b/>
        </w:rPr>
        <w:t xml:space="preserve">. </w:t>
      </w:r>
      <w:r w:rsidR="00F26D71">
        <w:rPr>
          <w:rFonts w:ascii="Times New Roman" w:hAnsi="Times New Roman" w:cs="Times New Roman"/>
        </w:rPr>
        <w:t>R</w:t>
      </w:r>
      <w:r w:rsidR="008A5250" w:rsidRPr="008A5250">
        <w:rPr>
          <w:rFonts w:ascii="Times New Roman" w:hAnsi="Times New Roman" w:cs="Times New Roman"/>
        </w:rPr>
        <w:t xml:space="preserve">equested </w:t>
      </w:r>
      <w:r w:rsidRPr="008A5250">
        <w:rPr>
          <w:rFonts w:ascii="Times New Roman" w:hAnsi="Times New Roman" w:cs="Times New Roman"/>
        </w:rPr>
        <w:t xml:space="preserve">because this is an antiquated requirement and is met by our storm water plan. </w:t>
      </w:r>
      <w:r w:rsidR="00852B2D" w:rsidRPr="008A5250">
        <w:rPr>
          <w:rFonts w:ascii="Times New Roman" w:hAnsi="Times New Roman" w:cs="Times New Roman"/>
        </w:rPr>
        <w:t>Current idea is to keep storm water run-off on the property.</w:t>
      </w:r>
    </w:p>
    <w:p w14:paraId="28516E63" w14:textId="77777777" w:rsidR="008A360C" w:rsidRPr="008A5250" w:rsidRDefault="008A360C" w:rsidP="008A360C">
      <w:pPr>
        <w:pStyle w:val="ListParagraph"/>
        <w:rPr>
          <w:rFonts w:ascii="Times New Roman" w:hAnsi="Times New Roman" w:cs="Times New Roman"/>
          <w:b/>
          <w:color w:val="FF0000"/>
        </w:rPr>
      </w:pPr>
    </w:p>
    <w:p w14:paraId="572EDD82" w14:textId="0EDF7234" w:rsidR="00C5140E" w:rsidRPr="008A5250" w:rsidRDefault="00C5140E" w:rsidP="00C5140E">
      <w:pPr>
        <w:pStyle w:val="Standard"/>
        <w:numPr>
          <w:ilvl w:val="0"/>
          <w:numId w:val="2"/>
        </w:numPr>
        <w:rPr>
          <w:rFonts w:ascii="Times New Roman" w:eastAsia="Liberation Serif" w:hAnsi="Times New Roman" w:cs="Times New Roman"/>
        </w:rPr>
      </w:pPr>
      <w:r w:rsidRPr="008A5250">
        <w:rPr>
          <w:rFonts w:ascii="Times New Roman" w:hAnsi="Times New Roman" w:cs="Times New Roman"/>
          <w:b/>
        </w:rPr>
        <w:t>Waiver of installation of fire hydrants</w:t>
      </w:r>
      <w:r w:rsidR="00F26D71">
        <w:rPr>
          <w:rFonts w:ascii="Times New Roman" w:hAnsi="Times New Roman" w:cs="Times New Roman"/>
          <w:b/>
        </w:rPr>
        <w:t xml:space="preserve">. </w:t>
      </w:r>
      <w:r w:rsidR="00F26D71">
        <w:rPr>
          <w:rFonts w:ascii="Times New Roman" w:hAnsi="Times New Roman" w:cs="Times New Roman"/>
        </w:rPr>
        <w:t>R</w:t>
      </w:r>
      <w:r w:rsidR="008A5250" w:rsidRPr="008A5250">
        <w:rPr>
          <w:rFonts w:ascii="Times New Roman" w:hAnsi="Times New Roman" w:cs="Times New Roman"/>
        </w:rPr>
        <w:t xml:space="preserve">equested because </w:t>
      </w:r>
      <w:r w:rsidR="008A5250">
        <w:rPr>
          <w:rFonts w:ascii="Times New Roman" w:hAnsi="Times New Roman" w:cs="Times New Roman"/>
        </w:rPr>
        <w:t>Mr. Hart, Weston Fire chief, has said that they are not necessary</w:t>
      </w:r>
      <w:r w:rsidRPr="008A5250">
        <w:rPr>
          <w:rFonts w:ascii="Times New Roman" w:hAnsi="Times New Roman" w:cs="Times New Roman"/>
        </w:rPr>
        <w:t xml:space="preserve">. </w:t>
      </w:r>
      <w:r w:rsidR="008A5250">
        <w:rPr>
          <w:rFonts w:ascii="Times New Roman" w:hAnsi="Times New Roman" w:cs="Times New Roman"/>
        </w:rPr>
        <w:t xml:space="preserve">Mr. </w:t>
      </w:r>
      <w:r w:rsidRPr="008A5250">
        <w:rPr>
          <w:rFonts w:ascii="Times New Roman" w:hAnsi="Times New Roman" w:cs="Times New Roman"/>
        </w:rPr>
        <w:t xml:space="preserve">Hart spoke to this and said that because </w:t>
      </w:r>
      <w:r w:rsidR="00753BB9" w:rsidRPr="008A5250">
        <w:rPr>
          <w:rFonts w:ascii="Times New Roman" w:hAnsi="Times New Roman" w:cs="Times New Roman"/>
        </w:rPr>
        <w:t xml:space="preserve">there is no good water source on the property </w:t>
      </w:r>
      <w:r w:rsidRPr="008A5250">
        <w:rPr>
          <w:rFonts w:ascii="Times New Roman" w:hAnsi="Times New Roman" w:cs="Times New Roman"/>
        </w:rPr>
        <w:t>and because the parcel was close to the West River</w:t>
      </w:r>
      <w:r w:rsidR="008A5250">
        <w:rPr>
          <w:rFonts w:ascii="Times New Roman" w:hAnsi="Times New Roman" w:cs="Times New Roman"/>
        </w:rPr>
        <w:t xml:space="preserve">, which could be used </w:t>
      </w:r>
      <w:r w:rsidRPr="008A5250">
        <w:rPr>
          <w:rFonts w:ascii="Times New Roman" w:hAnsi="Times New Roman" w:cs="Times New Roman"/>
        </w:rPr>
        <w:t>as a water source, he did not see the need for a fire pond and hydrants.</w:t>
      </w:r>
      <w:r w:rsidR="00852B2D" w:rsidRPr="008A5250">
        <w:rPr>
          <w:rFonts w:ascii="Times New Roman" w:hAnsi="Times New Roman" w:cs="Times New Roman"/>
        </w:rPr>
        <w:t xml:space="preserve"> He explained that the Fire Department would shuttle water. Mr. Hart said he would be willing to write a letter confirming this.</w:t>
      </w:r>
      <w:r w:rsidRPr="008A5250">
        <w:rPr>
          <w:rFonts w:ascii="Times New Roman" w:hAnsi="Times New Roman" w:cs="Times New Roman"/>
        </w:rPr>
        <w:t xml:space="preserve"> Concern was raised about the ability of a fire truck to get up the steep narrow driveways and turn around. </w:t>
      </w:r>
    </w:p>
    <w:p w14:paraId="2EFF77B3" w14:textId="34C98602" w:rsidR="006474DA" w:rsidRPr="008A5250" w:rsidRDefault="006474DA" w:rsidP="006474DA">
      <w:pPr>
        <w:pStyle w:val="Standard"/>
        <w:rPr>
          <w:rFonts w:ascii="Times New Roman" w:hAnsi="Times New Roman" w:cs="Times New Roman"/>
          <w:color w:val="FF0000"/>
        </w:rPr>
      </w:pPr>
    </w:p>
    <w:p w14:paraId="6F68E70A" w14:textId="07A6D7A0" w:rsidR="0033076D" w:rsidRPr="008A5250" w:rsidRDefault="0033076D" w:rsidP="00C5140E">
      <w:pPr>
        <w:pStyle w:val="Standard"/>
        <w:numPr>
          <w:ilvl w:val="0"/>
          <w:numId w:val="2"/>
        </w:numPr>
        <w:rPr>
          <w:rFonts w:ascii="Times New Roman" w:eastAsia="Liberation Serif" w:hAnsi="Times New Roman" w:cs="Times New Roman"/>
        </w:rPr>
      </w:pPr>
      <w:r w:rsidRPr="008A5250">
        <w:rPr>
          <w:rFonts w:ascii="Times New Roman" w:hAnsi="Times New Roman" w:cs="Times New Roman"/>
          <w:b/>
        </w:rPr>
        <w:t>Waiver of private access road to meet A76 standards</w:t>
      </w:r>
      <w:r w:rsidR="00F26D71">
        <w:rPr>
          <w:rFonts w:ascii="Times New Roman" w:hAnsi="Times New Roman" w:cs="Times New Roman"/>
        </w:rPr>
        <w:t xml:space="preserve">. </w:t>
      </w:r>
      <w:r w:rsidR="00753BB9" w:rsidRPr="008A5250">
        <w:rPr>
          <w:rFonts w:ascii="Times New Roman" w:hAnsi="Times New Roman" w:cs="Times New Roman"/>
        </w:rPr>
        <w:t xml:space="preserve"> </w:t>
      </w:r>
      <w:r w:rsidR="00F26D71">
        <w:rPr>
          <w:rFonts w:ascii="Times New Roman" w:hAnsi="Times New Roman" w:cs="Times New Roman"/>
        </w:rPr>
        <w:t>Request that</w:t>
      </w:r>
      <w:r w:rsidR="00753BB9" w:rsidRPr="008A5250">
        <w:rPr>
          <w:rFonts w:ascii="Times New Roman" w:hAnsi="Times New Roman" w:cs="Times New Roman"/>
        </w:rPr>
        <w:t xml:space="preserve"> the private </w:t>
      </w:r>
      <w:r w:rsidR="00F26D71">
        <w:rPr>
          <w:rFonts w:ascii="Times New Roman" w:hAnsi="Times New Roman" w:cs="Times New Roman"/>
        </w:rPr>
        <w:t xml:space="preserve">access </w:t>
      </w:r>
      <w:r w:rsidR="00753BB9" w:rsidRPr="008A5250">
        <w:rPr>
          <w:rFonts w:ascii="Times New Roman" w:hAnsi="Times New Roman" w:cs="Times New Roman"/>
        </w:rPr>
        <w:t>road be 20’ wide</w:t>
      </w:r>
      <w:r w:rsidRPr="008A5250">
        <w:rPr>
          <w:rFonts w:ascii="Times New Roman" w:hAnsi="Times New Roman" w:cs="Times New Roman"/>
        </w:rPr>
        <w:t xml:space="preserve"> instead </w:t>
      </w:r>
      <w:r w:rsidR="00753BB9" w:rsidRPr="008A5250">
        <w:rPr>
          <w:rFonts w:ascii="Times New Roman" w:hAnsi="Times New Roman" w:cs="Times New Roman"/>
        </w:rPr>
        <w:t>of the required 22’</w:t>
      </w:r>
      <w:r w:rsidRPr="008A5250">
        <w:rPr>
          <w:rFonts w:ascii="Times New Roman" w:hAnsi="Times New Roman" w:cs="Times New Roman"/>
        </w:rPr>
        <w:t xml:space="preserve">, because he believes that </w:t>
      </w:r>
      <w:r w:rsidR="00753BB9" w:rsidRPr="008A5250">
        <w:rPr>
          <w:rFonts w:ascii="Times New Roman" w:hAnsi="Times New Roman" w:cs="Times New Roman"/>
        </w:rPr>
        <w:t>some small development</w:t>
      </w:r>
      <w:r w:rsidRPr="008A5250">
        <w:rPr>
          <w:rFonts w:ascii="Times New Roman" w:hAnsi="Times New Roman" w:cs="Times New Roman"/>
        </w:rPr>
        <w:t xml:space="preserve"> roads in Weston are maintained to 20’</w:t>
      </w:r>
      <w:r w:rsidR="00F26D71">
        <w:rPr>
          <w:rFonts w:ascii="Times New Roman" w:hAnsi="Times New Roman" w:cs="Times New Roman"/>
        </w:rPr>
        <w:t xml:space="preserve">. It </w:t>
      </w:r>
      <w:r w:rsidR="00753BB9" w:rsidRPr="008A5250">
        <w:rPr>
          <w:rFonts w:ascii="Times New Roman" w:hAnsi="Times New Roman" w:cs="Times New Roman"/>
        </w:rPr>
        <w:t>also would be less impervious surfaces (approximately 1200 SF)</w:t>
      </w:r>
      <w:r w:rsidRPr="008A5250">
        <w:rPr>
          <w:rFonts w:ascii="Times New Roman" w:hAnsi="Times New Roman" w:cs="Times New Roman"/>
        </w:rPr>
        <w:t xml:space="preserve">. Mr. Hart said he would prefer 22’ </w:t>
      </w:r>
      <w:r w:rsidR="00F26D71">
        <w:rPr>
          <w:rFonts w:ascii="Times New Roman" w:hAnsi="Times New Roman" w:cs="Times New Roman"/>
        </w:rPr>
        <w:t xml:space="preserve">width </w:t>
      </w:r>
      <w:r w:rsidRPr="008A5250">
        <w:rPr>
          <w:rFonts w:ascii="Times New Roman" w:hAnsi="Times New Roman" w:cs="Times New Roman"/>
        </w:rPr>
        <w:t xml:space="preserve">but </w:t>
      </w:r>
      <w:r w:rsidR="00753BB9" w:rsidRPr="008A5250">
        <w:rPr>
          <w:rFonts w:ascii="Times New Roman" w:hAnsi="Times New Roman" w:cs="Times New Roman"/>
        </w:rPr>
        <w:t>if the precedent has been set at 20’ he could go with that</w:t>
      </w:r>
      <w:r w:rsidRPr="008A5250">
        <w:rPr>
          <w:rFonts w:ascii="Times New Roman" w:hAnsi="Times New Roman" w:cs="Times New Roman"/>
        </w:rPr>
        <w:t xml:space="preserve">. </w:t>
      </w:r>
      <w:r w:rsidR="00753BB9" w:rsidRPr="008A5250">
        <w:rPr>
          <w:rFonts w:ascii="Times New Roman" w:hAnsi="Times New Roman" w:cs="Times New Roman"/>
        </w:rPr>
        <w:t>Mr. Lindgren said that the Town maintains Maple Hill Road to 20’ not 22’. Mr. Foster posited that even though the Town may be maintaining to 20’ now, they may want 22’ in the future. Mr. Hart left the hearing to answer an emergency call.</w:t>
      </w:r>
    </w:p>
    <w:p w14:paraId="59A9CB59" w14:textId="77777777" w:rsidR="00753BB9" w:rsidRPr="008A5250" w:rsidRDefault="00753BB9" w:rsidP="00753BB9">
      <w:pPr>
        <w:pStyle w:val="Standard"/>
        <w:rPr>
          <w:rFonts w:ascii="Times New Roman" w:eastAsia="Liberation Serif" w:hAnsi="Times New Roman" w:cs="Times New Roman"/>
          <w:color w:val="FF0000"/>
        </w:rPr>
      </w:pPr>
    </w:p>
    <w:p w14:paraId="1DA96669" w14:textId="5DD5F7A9" w:rsidR="0033076D" w:rsidRPr="008A5250" w:rsidRDefault="0033076D" w:rsidP="0033076D">
      <w:pPr>
        <w:pStyle w:val="Standard"/>
        <w:numPr>
          <w:ilvl w:val="0"/>
          <w:numId w:val="2"/>
        </w:numPr>
        <w:rPr>
          <w:rFonts w:ascii="Times New Roman" w:eastAsia="Liberation Serif" w:hAnsi="Times New Roman" w:cs="Times New Roman"/>
        </w:rPr>
      </w:pPr>
      <w:r w:rsidRPr="008A5250">
        <w:rPr>
          <w:rFonts w:ascii="Times New Roman" w:hAnsi="Times New Roman" w:cs="Times New Roman"/>
          <w:b/>
        </w:rPr>
        <w:t>Waiver of requirement that driveway grade shall not exceed 10%.</w:t>
      </w:r>
      <w:r w:rsidRPr="008A5250">
        <w:rPr>
          <w:rFonts w:ascii="Times New Roman" w:hAnsi="Times New Roman" w:cs="Times New Roman"/>
        </w:rPr>
        <w:t xml:space="preserve"> Mr. Lindgren requests grade of up 12% and 15% </w:t>
      </w:r>
      <w:r w:rsidR="00753BB9" w:rsidRPr="008A5250">
        <w:rPr>
          <w:rFonts w:ascii="Times New Roman" w:hAnsi="Times New Roman" w:cs="Times New Roman"/>
        </w:rPr>
        <w:t xml:space="preserve">for short runs (less than 100’) </w:t>
      </w:r>
      <w:r w:rsidRPr="008A5250">
        <w:rPr>
          <w:rFonts w:ascii="Times New Roman" w:hAnsi="Times New Roman" w:cs="Times New Roman"/>
        </w:rPr>
        <w:t xml:space="preserve">because this meets the state construction standard B51 for driveways. </w:t>
      </w:r>
      <w:r w:rsidR="00CE2C85" w:rsidRPr="008A5250">
        <w:rPr>
          <w:rFonts w:ascii="Times New Roman" w:hAnsi="Times New Roman" w:cs="Times New Roman"/>
        </w:rPr>
        <w:t xml:space="preserve">There was some confusion as to whether B51 or B71 applies here. Applicant to provide the correct reference. Mr. Lindgren </w:t>
      </w:r>
      <w:r w:rsidR="00F26D71">
        <w:rPr>
          <w:rFonts w:ascii="Times New Roman" w:hAnsi="Times New Roman" w:cs="Times New Roman"/>
        </w:rPr>
        <w:t xml:space="preserve">reminded the PC </w:t>
      </w:r>
      <w:r w:rsidR="00CE2C85" w:rsidRPr="008A5250">
        <w:rPr>
          <w:rFonts w:ascii="Times New Roman" w:hAnsi="Times New Roman" w:cs="Times New Roman"/>
        </w:rPr>
        <w:t xml:space="preserve">that </w:t>
      </w:r>
      <w:r w:rsidR="00F26D71">
        <w:rPr>
          <w:rFonts w:ascii="Times New Roman" w:hAnsi="Times New Roman" w:cs="Times New Roman"/>
        </w:rPr>
        <w:t xml:space="preserve">all </w:t>
      </w:r>
      <w:r w:rsidR="00CE2C85" w:rsidRPr="008A5250">
        <w:rPr>
          <w:rFonts w:ascii="Times New Roman" w:hAnsi="Times New Roman" w:cs="Times New Roman"/>
        </w:rPr>
        <w:t>driveways are constructed by future lot owners not by him.</w:t>
      </w:r>
      <w:r w:rsidR="00F26D71">
        <w:rPr>
          <w:rStyle w:val="FootnoteReference"/>
          <w:rFonts w:ascii="Times New Roman" w:hAnsi="Times New Roman" w:cs="Times New Roman"/>
        </w:rPr>
        <w:footnoteReference w:id="2"/>
      </w:r>
      <w:r w:rsidR="00CE2C85" w:rsidRPr="008A5250">
        <w:rPr>
          <w:rFonts w:ascii="Times New Roman" w:hAnsi="Times New Roman" w:cs="Times New Roman"/>
        </w:rPr>
        <w:t xml:space="preserve"> </w:t>
      </w:r>
    </w:p>
    <w:p w14:paraId="6E55D297" w14:textId="6D7CCA76" w:rsidR="006474DA" w:rsidRPr="008A5250" w:rsidRDefault="006474DA" w:rsidP="006474DA">
      <w:pPr>
        <w:pStyle w:val="Standard"/>
        <w:rPr>
          <w:rFonts w:ascii="Times New Roman" w:hAnsi="Times New Roman" w:cs="Times New Roman"/>
        </w:rPr>
      </w:pPr>
    </w:p>
    <w:p w14:paraId="0D115AF6" w14:textId="3333EDBE" w:rsidR="00CE2C85" w:rsidRPr="008A5250" w:rsidRDefault="00585A9E" w:rsidP="006474DA">
      <w:pPr>
        <w:pStyle w:val="Standard"/>
        <w:rPr>
          <w:rFonts w:ascii="Times New Roman" w:hAnsi="Times New Roman" w:cs="Times New Roman"/>
        </w:rPr>
      </w:pPr>
      <w:r w:rsidRPr="008A5250">
        <w:rPr>
          <w:rFonts w:ascii="Times New Roman" w:hAnsi="Times New Roman" w:cs="Times New Roman"/>
          <w:b/>
        </w:rPr>
        <w:t>Inspection fee.</w:t>
      </w:r>
      <w:r w:rsidRPr="008A5250">
        <w:rPr>
          <w:rFonts w:ascii="Times New Roman" w:hAnsi="Times New Roman" w:cs="Times New Roman"/>
        </w:rPr>
        <w:t xml:space="preserve"> </w:t>
      </w:r>
      <w:r w:rsidR="006474DA" w:rsidRPr="008A5250">
        <w:rPr>
          <w:rFonts w:ascii="Times New Roman" w:hAnsi="Times New Roman" w:cs="Times New Roman"/>
        </w:rPr>
        <w:t>The Zoning Administrator asked if Mr. Lindgren w</w:t>
      </w:r>
      <w:r w:rsidR="00FB0FDD">
        <w:rPr>
          <w:rFonts w:ascii="Times New Roman" w:hAnsi="Times New Roman" w:cs="Times New Roman"/>
        </w:rPr>
        <w:t>ould like</w:t>
      </w:r>
      <w:r w:rsidR="006474DA" w:rsidRPr="008A5250">
        <w:rPr>
          <w:rFonts w:ascii="Times New Roman" w:hAnsi="Times New Roman" w:cs="Times New Roman"/>
        </w:rPr>
        <w:t xml:space="preserve"> a waiver of the Inspection fee, since it was not listed on the Waiver List</w:t>
      </w:r>
      <w:r w:rsidR="00CE2C85" w:rsidRPr="008A5250">
        <w:rPr>
          <w:rFonts w:ascii="Times New Roman" w:hAnsi="Times New Roman" w:cs="Times New Roman"/>
        </w:rPr>
        <w:t>.</w:t>
      </w:r>
      <w:r w:rsidR="006474DA" w:rsidRPr="008A5250">
        <w:rPr>
          <w:rFonts w:ascii="Times New Roman" w:hAnsi="Times New Roman" w:cs="Times New Roman"/>
        </w:rPr>
        <w:t xml:space="preserve"> Mr. Lindgren said if it is typically waived, then he wants a waiver. </w:t>
      </w:r>
    </w:p>
    <w:p w14:paraId="125AAAB8" w14:textId="77777777" w:rsidR="00CE2C85" w:rsidRPr="008A5250" w:rsidRDefault="00CE2C85" w:rsidP="006474DA">
      <w:pPr>
        <w:pStyle w:val="Standard"/>
        <w:rPr>
          <w:rFonts w:ascii="Times New Roman" w:hAnsi="Times New Roman" w:cs="Times New Roman"/>
        </w:rPr>
      </w:pPr>
    </w:p>
    <w:p w14:paraId="1BBB4763" w14:textId="6A344FB0" w:rsidR="00CE2C85" w:rsidRPr="008A5250" w:rsidRDefault="00CE2C85" w:rsidP="006474DA">
      <w:pPr>
        <w:pStyle w:val="Standard"/>
        <w:rPr>
          <w:rFonts w:ascii="Times New Roman" w:hAnsi="Times New Roman" w:cs="Times New Roman"/>
        </w:rPr>
      </w:pPr>
      <w:r w:rsidRPr="008A5250">
        <w:rPr>
          <w:rFonts w:ascii="Times New Roman" w:hAnsi="Times New Roman" w:cs="Times New Roman"/>
          <w:b/>
        </w:rPr>
        <w:t xml:space="preserve">Construction Inspection. </w:t>
      </w:r>
      <w:r w:rsidRPr="008A5250">
        <w:rPr>
          <w:rFonts w:ascii="Times New Roman" w:hAnsi="Times New Roman" w:cs="Times New Roman"/>
        </w:rPr>
        <w:t xml:space="preserve">The Zoning Administrator asked if Mr. Lindgren </w:t>
      </w:r>
      <w:r w:rsidR="00FB0FDD">
        <w:rPr>
          <w:rFonts w:ascii="Times New Roman" w:hAnsi="Times New Roman" w:cs="Times New Roman"/>
        </w:rPr>
        <w:t>would like</w:t>
      </w:r>
      <w:r w:rsidRPr="008A5250">
        <w:rPr>
          <w:rFonts w:ascii="Times New Roman" w:hAnsi="Times New Roman" w:cs="Times New Roman"/>
        </w:rPr>
        <w:t xml:space="preserve"> a waiver of inspection during construction process, which the ZA doesn’t think ever has been done. Mr. Lindgren said </w:t>
      </w:r>
      <w:r w:rsidR="00F26D71">
        <w:rPr>
          <w:rFonts w:ascii="Times New Roman" w:hAnsi="Times New Roman" w:cs="Times New Roman"/>
        </w:rPr>
        <w:t>he doesn’t</w:t>
      </w:r>
      <w:r w:rsidRPr="008A5250">
        <w:rPr>
          <w:rFonts w:ascii="Times New Roman" w:hAnsi="Times New Roman" w:cs="Times New Roman"/>
        </w:rPr>
        <w:t xml:space="preserve"> think the Town Engineer </w:t>
      </w:r>
      <w:r w:rsidR="00F26D71">
        <w:rPr>
          <w:rFonts w:ascii="Times New Roman" w:hAnsi="Times New Roman" w:cs="Times New Roman"/>
        </w:rPr>
        <w:t xml:space="preserve">needs to </w:t>
      </w:r>
      <w:r w:rsidRPr="008A5250">
        <w:rPr>
          <w:rFonts w:ascii="Times New Roman" w:hAnsi="Times New Roman" w:cs="Times New Roman"/>
        </w:rPr>
        <w:t>inspect the community septic since he would have Frank Parent inspect and sign off on</w:t>
      </w:r>
      <w:r w:rsidR="00F26D71">
        <w:rPr>
          <w:rFonts w:ascii="Times New Roman" w:hAnsi="Times New Roman" w:cs="Times New Roman"/>
        </w:rPr>
        <w:t xml:space="preserve"> it</w:t>
      </w:r>
      <w:r w:rsidRPr="008A5250">
        <w:rPr>
          <w:rFonts w:ascii="Times New Roman" w:hAnsi="Times New Roman" w:cs="Times New Roman"/>
        </w:rPr>
        <w:t xml:space="preserve">. With respect to the road, he did not know how an inspection would be done. </w:t>
      </w:r>
      <w:r w:rsidR="00F26D71">
        <w:rPr>
          <w:rFonts w:ascii="Times New Roman" w:hAnsi="Times New Roman" w:cs="Times New Roman"/>
        </w:rPr>
        <w:t xml:space="preserve">He did ask </w:t>
      </w:r>
      <w:r w:rsidR="004C1846" w:rsidRPr="008A5250">
        <w:rPr>
          <w:rFonts w:ascii="Times New Roman" w:hAnsi="Times New Roman" w:cs="Times New Roman"/>
        </w:rPr>
        <w:t xml:space="preserve">for a waiver from </w:t>
      </w:r>
      <w:r w:rsidR="004C1846" w:rsidRPr="008A5250">
        <w:rPr>
          <w:rFonts w:ascii="Times New Roman" w:hAnsi="Times New Roman" w:cs="Times New Roman"/>
        </w:rPr>
        <w:lastRenderedPageBreak/>
        <w:t xml:space="preserve">a double inspection of the community septic system. Mr. Lindgren asked Ms. </w:t>
      </w:r>
      <w:proofErr w:type="spellStart"/>
      <w:r w:rsidR="004C1846" w:rsidRPr="008A5250">
        <w:rPr>
          <w:rFonts w:ascii="Times New Roman" w:hAnsi="Times New Roman" w:cs="Times New Roman"/>
        </w:rPr>
        <w:t>Rizio</w:t>
      </w:r>
      <w:proofErr w:type="spellEnd"/>
      <w:r w:rsidR="004C1846" w:rsidRPr="008A5250">
        <w:rPr>
          <w:rFonts w:ascii="Times New Roman" w:hAnsi="Times New Roman" w:cs="Times New Roman"/>
        </w:rPr>
        <w:t xml:space="preserve"> what she thought about the inspections. She mentioned that whoever does the septic inspection has to issue an installation certification and the town could get a copy of it. </w:t>
      </w:r>
      <w:r w:rsidR="00F26D71">
        <w:rPr>
          <w:rFonts w:ascii="Times New Roman" w:hAnsi="Times New Roman" w:cs="Times New Roman"/>
        </w:rPr>
        <w:t>She said s</w:t>
      </w:r>
      <w:r w:rsidR="004C1846" w:rsidRPr="008A5250">
        <w:rPr>
          <w:rFonts w:ascii="Times New Roman" w:hAnsi="Times New Roman" w:cs="Times New Roman"/>
        </w:rPr>
        <w:t xml:space="preserve">he has done road installation inspections for </w:t>
      </w:r>
      <w:proofErr w:type="spellStart"/>
      <w:r w:rsidR="004C1846" w:rsidRPr="008A5250">
        <w:rPr>
          <w:rFonts w:ascii="Times New Roman" w:hAnsi="Times New Roman" w:cs="Times New Roman"/>
        </w:rPr>
        <w:t>Winhall</w:t>
      </w:r>
      <w:proofErr w:type="spellEnd"/>
      <w:r w:rsidR="004C1846" w:rsidRPr="008A5250">
        <w:rPr>
          <w:rFonts w:ascii="Times New Roman" w:hAnsi="Times New Roman" w:cs="Times New Roman"/>
        </w:rPr>
        <w:t xml:space="preserve"> and Londonderry to make sure that the materials are ok and the slopes on the sides are not too steep etc. Inspection is to make sure that the applicant does what he says he is going to do</w:t>
      </w:r>
      <w:r w:rsidR="00F26D71">
        <w:rPr>
          <w:rFonts w:ascii="Times New Roman" w:hAnsi="Times New Roman" w:cs="Times New Roman"/>
        </w:rPr>
        <w:t xml:space="preserve"> in the plans</w:t>
      </w:r>
      <w:r w:rsidR="004C1846" w:rsidRPr="008A5250">
        <w:rPr>
          <w:rFonts w:ascii="Times New Roman" w:hAnsi="Times New Roman" w:cs="Times New Roman"/>
        </w:rPr>
        <w:t xml:space="preserve">. </w:t>
      </w:r>
    </w:p>
    <w:p w14:paraId="0AB4A017" w14:textId="4E6E4F7F" w:rsidR="004C1846" w:rsidRPr="008A5250" w:rsidRDefault="004C1846" w:rsidP="006474DA">
      <w:pPr>
        <w:pStyle w:val="Standard"/>
        <w:rPr>
          <w:rFonts w:ascii="Times New Roman" w:hAnsi="Times New Roman" w:cs="Times New Roman"/>
        </w:rPr>
      </w:pPr>
    </w:p>
    <w:p w14:paraId="78EC9D5D" w14:textId="1C918949" w:rsidR="004C1846" w:rsidRPr="008A5250" w:rsidRDefault="004C1846" w:rsidP="006474DA">
      <w:pPr>
        <w:pStyle w:val="Standard"/>
        <w:rPr>
          <w:rFonts w:ascii="Times New Roman" w:hAnsi="Times New Roman" w:cs="Times New Roman"/>
        </w:rPr>
      </w:pPr>
      <w:r w:rsidRPr="008A5250">
        <w:rPr>
          <w:rFonts w:ascii="Times New Roman" w:hAnsi="Times New Roman" w:cs="Times New Roman"/>
        </w:rPr>
        <w:t>Ms. Granquist asked Mr. Lindgren if he has anything else to present. He said he is done.</w:t>
      </w:r>
    </w:p>
    <w:p w14:paraId="511CB291" w14:textId="54FB361F" w:rsidR="004C1846" w:rsidRPr="008A5250" w:rsidRDefault="004C1846" w:rsidP="006474DA">
      <w:pPr>
        <w:pStyle w:val="Standard"/>
        <w:rPr>
          <w:rFonts w:ascii="Times New Roman" w:hAnsi="Times New Roman" w:cs="Times New Roman"/>
        </w:rPr>
      </w:pPr>
    </w:p>
    <w:p w14:paraId="23BB3B23" w14:textId="393154E6" w:rsidR="004C1846" w:rsidRPr="008A5250" w:rsidRDefault="004C1846" w:rsidP="006474DA">
      <w:pPr>
        <w:pStyle w:val="Standard"/>
        <w:rPr>
          <w:rFonts w:ascii="Times New Roman" w:hAnsi="Times New Roman" w:cs="Times New Roman"/>
        </w:rPr>
      </w:pPr>
      <w:r w:rsidRPr="008A5250">
        <w:rPr>
          <w:rFonts w:ascii="Times New Roman" w:hAnsi="Times New Roman" w:cs="Times New Roman"/>
        </w:rPr>
        <w:t>Mr. Parent spoke next</w:t>
      </w:r>
      <w:r w:rsidR="009877C7" w:rsidRPr="008A5250">
        <w:rPr>
          <w:rFonts w:ascii="Times New Roman" w:hAnsi="Times New Roman" w:cs="Times New Roman"/>
        </w:rPr>
        <w:t>:</w:t>
      </w:r>
      <w:r w:rsidRPr="008A5250">
        <w:rPr>
          <w:rFonts w:ascii="Times New Roman" w:hAnsi="Times New Roman" w:cs="Times New Roman"/>
        </w:rPr>
        <w:t xml:space="preserve"> </w:t>
      </w:r>
    </w:p>
    <w:p w14:paraId="67700860" w14:textId="66006BB8" w:rsidR="006474DA" w:rsidRPr="008A5250" w:rsidRDefault="00CE2C85" w:rsidP="004C1846">
      <w:pPr>
        <w:pStyle w:val="Standard"/>
        <w:numPr>
          <w:ilvl w:val="0"/>
          <w:numId w:val="4"/>
        </w:numPr>
        <w:rPr>
          <w:rFonts w:ascii="Times New Roman" w:hAnsi="Times New Roman" w:cs="Times New Roman"/>
        </w:rPr>
      </w:pPr>
      <w:r w:rsidRPr="008A5250">
        <w:rPr>
          <w:rFonts w:ascii="Times New Roman" w:hAnsi="Times New Roman" w:cs="Times New Roman"/>
          <w:b/>
        </w:rPr>
        <w:t xml:space="preserve">Amended Wastewater permit. </w:t>
      </w:r>
      <w:r w:rsidR="00D67A4D" w:rsidRPr="008A5250">
        <w:rPr>
          <w:rFonts w:ascii="Times New Roman" w:hAnsi="Times New Roman" w:cs="Times New Roman"/>
        </w:rPr>
        <w:t>Mr. Parent said that the amended permit has not yet been applied for</w:t>
      </w:r>
      <w:r w:rsidR="009877C7" w:rsidRPr="008A5250">
        <w:rPr>
          <w:rFonts w:ascii="Times New Roman" w:hAnsi="Times New Roman" w:cs="Times New Roman"/>
        </w:rPr>
        <w:t xml:space="preserve"> and that he w</w:t>
      </w:r>
      <w:r w:rsidR="005720E9" w:rsidRPr="008A5250">
        <w:rPr>
          <w:rFonts w:ascii="Times New Roman" w:hAnsi="Times New Roman" w:cs="Times New Roman"/>
        </w:rPr>
        <w:t xml:space="preserve">ill file after </w:t>
      </w:r>
      <w:r w:rsidR="00F26D71">
        <w:rPr>
          <w:rFonts w:ascii="Times New Roman" w:hAnsi="Times New Roman" w:cs="Times New Roman"/>
        </w:rPr>
        <w:t xml:space="preserve">the </w:t>
      </w:r>
      <w:r w:rsidR="009877C7" w:rsidRPr="008A5250">
        <w:rPr>
          <w:rFonts w:ascii="Times New Roman" w:hAnsi="Times New Roman" w:cs="Times New Roman"/>
        </w:rPr>
        <w:t>updated</w:t>
      </w:r>
      <w:r w:rsidR="00585A9E" w:rsidRPr="008A5250">
        <w:rPr>
          <w:rFonts w:ascii="Times New Roman" w:hAnsi="Times New Roman" w:cs="Times New Roman"/>
        </w:rPr>
        <w:t xml:space="preserve"> survey is done.</w:t>
      </w:r>
      <w:r w:rsidR="004C1846" w:rsidRPr="008A5250">
        <w:rPr>
          <w:rFonts w:ascii="Times New Roman" w:hAnsi="Times New Roman" w:cs="Times New Roman"/>
        </w:rPr>
        <w:t xml:space="preserve"> </w:t>
      </w:r>
    </w:p>
    <w:p w14:paraId="7C09A5D4" w14:textId="6746F5ED" w:rsidR="004C1846" w:rsidRPr="008A5250" w:rsidRDefault="009877C7" w:rsidP="004C1846">
      <w:pPr>
        <w:pStyle w:val="Standard"/>
        <w:numPr>
          <w:ilvl w:val="0"/>
          <w:numId w:val="4"/>
        </w:numPr>
        <w:rPr>
          <w:rFonts w:ascii="Times New Roman" w:hAnsi="Times New Roman" w:cs="Times New Roman"/>
        </w:rPr>
      </w:pPr>
      <w:r w:rsidRPr="008A5250">
        <w:rPr>
          <w:rFonts w:ascii="Times New Roman" w:hAnsi="Times New Roman" w:cs="Times New Roman"/>
          <w:b/>
        </w:rPr>
        <w:t>Final Plat</w:t>
      </w:r>
      <w:r w:rsidRPr="008A5250">
        <w:rPr>
          <w:rFonts w:ascii="Times New Roman" w:hAnsi="Times New Roman" w:cs="Times New Roman"/>
        </w:rPr>
        <w:t xml:space="preserve">. Will be filed by surveyor. </w:t>
      </w:r>
    </w:p>
    <w:p w14:paraId="1239DBE1" w14:textId="77777777" w:rsidR="00F26D71" w:rsidRDefault="009877C7" w:rsidP="00FD6174">
      <w:pPr>
        <w:pStyle w:val="Standard"/>
        <w:numPr>
          <w:ilvl w:val="0"/>
          <w:numId w:val="4"/>
        </w:numPr>
        <w:rPr>
          <w:rFonts w:ascii="Times New Roman" w:hAnsi="Times New Roman" w:cs="Times New Roman"/>
        </w:rPr>
      </w:pPr>
      <w:r w:rsidRPr="008A5250">
        <w:rPr>
          <w:rFonts w:ascii="Times New Roman" w:hAnsi="Times New Roman" w:cs="Times New Roman"/>
          <w:b/>
        </w:rPr>
        <w:t>Roads v</w:t>
      </w:r>
      <w:r w:rsidRPr="008A5250">
        <w:rPr>
          <w:rFonts w:ascii="Times New Roman" w:hAnsi="Times New Roman" w:cs="Times New Roman"/>
        </w:rPr>
        <w:t xml:space="preserve">. </w:t>
      </w:r>
      <w:r w:rsidRPr="008A5250">
        <w:rPr>
          <w:rFonts w:ascii="Times New Roman" w:hAnsi="Times New Roman" w:cs="Times New Roman"/>
          <w:b/>
        </w:rPr>
        <w:t>driveways.</w:t>
      </w:r>
      <w:r w:rsidRPr="008A5250">
        <w:rPr>
          <w:rFonts w:ascii="Times New Roman" w:hAnsi="Times New Roman" w:cs="Times New Roman"/>
        </w:rPr>
        <w:t xml:space="preserve"> </w:t>
      </w:r>
      <w:r w:rsidR="00F26D71">
        <w:rPr>
          <w:rFonts w:ascii="Times New Roman" w:hAnsi="Times New Roman" w:cs="Times New Roman"/>
        </w:rPr>
        <w:t>Mr. Parent</w:t>
      </w:r>
      <w:r w:rsidRPr="008A5250">
        <w:rPr>
          <w:rFonts w:ascii="Times New Roman" w:hAnsi="Times New Roman" w:cs="Times New Roman"/>
        </w:rPr>
        <w:t xml:space="preserve"> explained which are roads and which are driveways. </w:t>
      </w:r>
    </w:p>
    <w:p w14:paraId="4BDE4B68" w14:textId="77777777" w:rsidR="00F26D71" w:rsidRDefault="00F26D71" w:rsidP="00F26D71">
      <w:pPr>
        <w:pStyle w:val="Standard"/>
        <w:numPr>
          <w:ilvl w:val="1"/>
          <w:numId w:val="4"/>
        </w:numPr>
        <w:rPr>
          <w:rFonts w:ascii="Times New Roman" w:hAnsi="Times New Roman" w:cs="Times New Roman"/>
        </w:rPr>
      </w:pPr>
      <w:r>
        <w:rPr>
          <w:rFonts w:ascii="Times New Roman" w:hAnsi="Times New Roman" w:cs="Times New Roman"/>
        </w:rPr>
        <w:t>The one road will meet A76 standards, although a waiver has been requested to have the road be 20’ not 22’ .</w:t>
      </w:r>
    </w:p>
    <w:p w14:paraId="5FCBA674" w14:textId="289EAD70" w:rsidR="00F26D71" w:rsidRDefault="009877C7" w:rsidP="00F26D71">
      <w:pPr>
        <w:pStyle w:val="Standard"/>
        <w:numPr>
          <w:ilvl w:val="1"/>
          <w:numId w:val="4"/>
        </w:numPr>
        <w:rPr>
          <w:rFonts w:ascii="Times New Roman" w:hAnsi="Times New Roman" w:cs="Times New Roman"/>
        </w:rPr>
      </w:pPr>
      <w:r w:rsidRPr="008A5250">
        <w:rPr>
          <w:rFonts w:ascii="Times New Roman" w:hAnsi="Times New Roman" w:cs="Times New Roman"/>
        </w:rPr>
        <w:t xml:space="preserve">Width of </w:t>
      </w:r>
      <w:r w:rsidR="00F26D71">
        <w:rPr>
          <w:rFonts w:ascii="Times New Roman" w:hAnsi="Times New Roman" w:cs="Times New Roman"/>
        </w:rPr>
        <w:t xml:space="preserve">all </w:t>
      </w:r>
      <w:r w:rsidRPr="008A5250">
        <w:rPr>
          <w:rFonts w:ascii="Times New Roman" w:hAnsi="Times New Roman" w:cs="Times New Roman"/>
        </w:rPr>
        <w:t>driveway</w:t>
      </w:r>
      <w:r w:rsidR="00F26D71">
        <w:rPr>
          <w:rFonts w:ascii="Times New Roman" w:hAnsi="Times New Roman" w:cs="Times New Roman"/>
        </w:rPr>
        <w:t>s</w:t>
      </w:r>
      <w:r w:rsidR="00622DB0">
        <w:rPr>
          <w:rFonts w:ascii="Times New Roman" w:hAnsi="Times New Roman" w:cs="Times New Roman"/>
        </w:rPr>
        <w:t>, including the one labeled existing work road,</w:t>
      </w:r>
      <w:r w:rsidR="00F26D71">
        <w:rPr>
          <w:rFonts w:ascii="Times New Roman" w:hAnsi="Times New Roman" w:cs="Times New Roman"/>
        </w:rPr>
        <w:t xml:space="preserve"> </w:t>
      </w:r>
      <w:r w:rsidRPr="008A5250">
        <w:rPr>
          <w:rFonts w:ascii="Times New Roman" w:hAnsi="Times New Roman" w:cs="Times New Roman"/>
        </w:rPr>
        <w:t xml:space="preserve">is 10’ with 1’ shoulder on either side. Asked if the driveways </w:t>
      </w:r>
      <w:r w:rsidR="00622DB0">
        <w:rPr>
          <w:rFonts w:ascii="Times New Roman" w:hAnsi="Times New Roman" w:cs="Times New Roman"/>
        </w:rPr>
        <w:t xml:space="preserve">will </w:t>
      </w:r>
      <w:r w:rsidRPr="008A5250">
        <w:rPr>
          <w:rFonts w:ascii="Times New Roman" w:hAnsi="Times New Roman" w:cs="Times New Roman"/>
        </w:rPr>
        <w:t>meet B71, he said there is no standard for a driveway</w:t>
      </w:r>
      <w:r w:rsidR="00F26D71">
        <w:rPr>
          <w:rFonts w:ascii="Times New Roman" w:hAnsi="Times New Roman" w:cs="Times New Roman"/>
        </w:rPr>
        <w:t>, and that a</w:t>
      </w:r>
      <w:r w:rsidRPr="008A5250">
        <w:rPr>
          <w:rFonts w:ascii="Times New Roman" w:hAnsi="Times New Roman" w:cs="Times New Roman"/>
        </w:rPr>
        <w:t xml:space="preserve">ctually B71 </w:t>
      </w:r>
      <w:r w:rsidR="00622DB0">
        <w:rPr>
          <w:rFonts w:ascii="Times New Roman" w:hAnsi="Times New Roman" w:cs="Times New Roman"/>
        </w:rPr>
        <w:t xml:space="preserve">is </w:t>
      </w:r>
      <w:r w:rsidR="00F26D71">
        <w:rPr>
          <w:rFonts w:ascii="Times New Roman" w:hAnsi="Times New Roman" w:cs="Times New Roman"/>
        </w:rPr>
        <w:t>not for driveways but for the area</w:t>
      </w:r>
      <w:r w:rsidRPr="008A5250">
        <w:rPr>
          <w:rFonts w:ascii="Times New Roman" w:hAnsi="Times New Roman" w:cs="Times New Roman"/>
        </w:rPr>
        <w:t xml:space="preserve"> where the road meets Route 100.  </w:t>
      </w:r>
    </w:p>
    <w:p w14:paraId="5FD2CC48" w14:textId="7D943617" w:rsidR="00F26D71" w:rsidRDefault="009877C7" w:rsidP="00F26D71">
      <w:pPr>
        <w:pStyle w:val="Standard"/>
        <w:numPr>
          <w:ilvl w:val="1"/>
          <w:numId w:val="4"/>
        </w:numPr>
        <w:rPr>
          <w:rFonts w:ascii="Times New Roman" w:hAnsi="Times New Roman" w:cs="Times New Roman"/>
        </w:rPr>
      </w:pPr>
      <w:r w:rsidRPr="008A5250">
        <w:rPr>
          <w:rFonts w:ascii="Times New Roman" w:hAnsi="Times New Roman" w:cs="Times New Roman"/>
        </w:rPr>
        <w:t xml:space="preserve">He said that the portion of the driveway (work road) to lots 5 &amp; 6 that already exists will be reconstructed to </w:t>
      </w:r>
      <w:proofErr w:type="spellStart"/>
      <w:r w:rsidRPr="008A5250">
        <w:rPr>
          <w:rFonts w:ascii="Times New Roman" w:hAnsi="Times New Roman" w:cs="Times New Roman"/>
        </w:rPr>
        <w:t>Vtrans</w:t>
      </w:r>
      <w:proofErr w:type="spellEnd"/>
      <w:r w:rsidRPr="008A5250">
        <w:rPr>
          <w:rFonts w:ascii="Times New Roman" w:hAnsi="Times New Roman" w:cs="Times New Roman"/>
        </w:rPr>
        <w:t xml:space="preserve"> standard except the width will </w:t>
      </w:r>
      <w:r w:rsidR="00622DB0">
        <w:rPr>
          <w:rFonts w:ascii="Times New Roman" w:hAnsi="Times New Roman" w:cs="Times New Roman"/>
        </w:rPr>
        <w:t>be only 10’</w:t>
      </w:r>
      <w:r w:rsidRPr="008A5250">
        <w:rPr>
          <w:rFonts w:ascii="Times New Roman" w:hAnsi="Times New Roman" w:cs="Times New Roman"/>
        </w:rPr>
        <w:t xml:space="preserve">. </w:t>
      </w:r>
    </w:p>
    <w:p w14:paraId="31CAFE1C" w14:textId="77777777" w:rsidR="00622DB0" w:rsidRDefault="00622DB0" w:rsidP="00F26D71">
      <w:pPr>
        <w:pStyle w:val="Standard"/>
        <w:numPr>
          <w:ilvl w:val="1"/>
          <w:numId w:val="4"/>
        </w:numPr>
        <w:rPr>
          <w:rFonts w:ascii="Times New Roman" w:hAnsi="Times New Roman" w:cs="Times New Roman"/>
        </w:rPr>
      </w:pPr>
      <w:r>
        <w:rPr>
          <w:rFonts w:ascii="Times New Roman" w:hAnsi="Times New Roman" w:cs="Times New Roman"/>
        </w:rPr>
        <w:t>All d</w:t>
      </w:r>
      <w:r w:rsidR="009877C7" w:rsidRPr="008A5250">
        <w:rPr>
          <w:rFonts w:ascii="Times New Roman" w:hAnsi="Times New Roman" w:cs="Times New Roman"/>
        </w:rPr>
        <w:t>riveways</w:t>
      </w:r>
      <w:r>
        <w:rPr>
          <w:rFonts w:ascii="Times New Roman" w:hAnsi="Times New Roman" w:cs="Times New Roman"/>
        </w:rPr>
        <w:t xml:space="preserve">, except the one labeled existing work road, </w:t>
      </w:r>
      <w:r w:rsidR="009877C7" w:rsidRPr="008A5250">
        <w:rPr>
          <w:rFonts w:ascii="Times New Roman" w:hAnsi="Times New Roman" w:cs="Times New Roman"/>
        </w:rPr>
        <w:t xml:space="preserve"> are to be constructed using the permeable system</w:t>
      </w:r>
      <w:r>
        <w:rPr>
          <w:rFonts w:ascii="Times New Roman" w:hAnsi="Times New Roman" w:cs="Times New Roman"/>
        </w:rPr>
        <w:t xml:space="preserve"> as part of the storm water permit exemption</w:t>
      </w:r>
      <w:r w:rsidR="009877C7" w:rsidRPr="008A5250">
        <w:rPr>
          <w:rFonts w:ascii="Times New Roman" w:hAnsi="Times New Roman" w:cs="Times New Roman"/>
        </w:rPr>
        <w:t xml:space="preserve">. </w:t>
      </w:r>
    </w:p>
    <w:p w14:paraId="6D674BDC" w14:textId="77777777" w:rsidR="00622DB0" w:rsidRDefault="00333514" w:rsidP="00F26D71">
      <w:pPr>
        <w:pStyle w:val="Standard"/>
        <w:numPr>
          <w:ilvl w:val="1"/>
          <w:numId w:val="4"/>
        </w:numPr>
        <w:rPr>
          <w:rFonts w:ascii="Times New Roman" w:hAnsi="Times New Roman" w:cs="Times New Roman"/>
        </w:rPr>
      </w:pPr>
      <w:r w:rsidRPr="008A5250">
        <w:rPr>
          <w:rFonts w:ascii="Times New Roman" w:hAnsi="Times New Roman" w:cs="Times New Roman"/>
        </w:rPr>
        <w:t xml:space="preserve">Ms. Granquist asked about the waiver request that he made earlier in which he said that the driveways would be subject to the grades in B71. Mr. Lindgren said that when he asked for the waiver he was specifically referring to the work road (driveway). </w:t>
      </w:r>
    </w:p>
    <w:p w14:paraId="443C334C" w14:textId="190D613A" w:rsidR="00D76702" w:rsidRPr="008A5250" w:rsidRDefault="00333514" w:rsidP="00F26D71">
      <w:pPr>
        <w:pStyle w:val="Standard"/>
        <w:numPr>
          <w:ilvl w:val="1"/>
          <w:numId w:val="4"/>
        </w:numPr>
        <w:rPr>
          <w:rFonts w:ascii="Times New Roman" w:hAnsi="Times New Roman" w:cs="Times New Roman"/>
        </w:rPr>
      </w:pPr>
      <w:r w:rsidRPr="008A5250">
        <w:rPr>
          <w:rFonts w:ascii="Times New Roman" w:hAnsi="Times New Roman" w:cs="Times New Roman"/>
        </w:rPr>
        <w:t xml:space="preserve">Ms. Granquist said that one of the elements of subdivision approval is </w:t>
      </w:r>
      <w:r w:rsidR="00012945" w:rsidRPr="008A5250">
        <w:rPr>
          <w:rFonts w:ascii="Times New Roman" w:hAnsi="Times New Roman" w:cs="Times New Roman"/>
        </w:rPr>
        <w:t xml:space="preserve">for the </w:t>
      </w:r>
      <w:r w:rsidR="00D76702" w:rsidRPr="008A5250">
        <w:rPr>
          <w:rFonts w:ascii="Times New Roman" w:hAnsi="Times New Roman" w:cs="Times New Roman"/>
        </w:rPr>
        <w:t xml:space="preserve">PC </w:t>
      </w:r>
      <w:r w:rsidRPr="008A5250">
        <w:rPr>
          <w:rFonts w:ascii="Times New Roman" w:hAnsi="Times New Roman" w:cs="Times New Roman"/>
        </w:rPr>
        <w:t xml:space="preserve">to make sure that the public health </w:t>
      </w:r>
      <w:r w:rsidR="00D76702" w:rsidRPr="008A5250">
        <w:rPr>
          <w:rFonts w:ascii="Times New Roman" w:hAnsi="Times New Roman" w:cs="Times New Roman"/>
        </w:rPr>
        <w:t xml:space="preserve">and safety </w:t>
      </w:r>
      <w:r w:rsidRPr="008A5250">
        <w:rPr>
          <w:rFonts w:ascii="Times New Roman" w:hAnsi="Times New Roman" w:cs="Times New Roman"/>
        </w:rPr>
        <w:t xml:space="preserve">of the community is protected. Mr. Lindgren has mentioned that there are no standards for driveway </w:t>
      </w:r>
      <w:r w:rsidR="00D76702" w:rsidRPr="008A5250">
        <w:rPr>
          <w:rFonts w:ascii="Times New Roman" w:hAnsi="Times New Roman" w:cs="Times New Roman"/>
        </w:rPr>
        <w:t>construction</w:t>
      </w:r>
      <w:r w:rsidRPr="008A5250">
        <w:rPr>
          <w:rFonts w:ascii="Times New Roman" w:hAnsi="Times New Roman" w:cs="Times New Roman"/>
        </w:rPr>
        <w:t xml:space="preserve"> in Weston. He wants to leave it up to the future lot owners to build the kind of driveway that they want. Ms. Granquist said that is exactly what she is concerned about – that there are no</w:t>
      </w:r>
      <w:r w:rsidR="00D76702" w:rsidRPr="008A5250">
        <w:rPr>
          <w:rFonts w:ascii="Times New Roman" w:hAnsi="Times New Roman" w:cs="Times New Roman"/>
        </w:rPr>
        <w:t xml:space="preserve"> driveway </w:t>
      </w:r>
      <w:r w:rsidRPr="008A5250">
        <w:rPr>
          <w:rFonts w:ascii="Times New Roman" w:hAnsi="Times New Roman" w:cs="Times New Roman"/>
        </w:rPr>
        <w:t xml:space="preserve">standards and that </w:t>
      </w:r>
      <w:r w:rsidR="00622DB0">
        <w:rPr>
          <w:rFonts w:ascii="Times New Roman" w:hAnsi="Times New Roman" w:cs="Times New Roman"/>
        </w:rPr>
        <w:t>Mr. Lindgren is</w:t>
      </w:r>
      <w:r w:rsidRPr="008A5250">
        <w:rPr>
          <w:rFonts w:ascii="Times New Roman" w:hAnsi="Times New Roman" w:cs="Times New Roman"/>
        </w:rPr>
        <w:t xml:space="preserve"> leaving the construction of these driveways up to the whim of the future lot owners who may or may not know anything about constructing driveways. Ms. Granquist said that she personally does not think that this is protecting the public very well.  </w:t>
      </w:r>
    </w:p>
    <w:p w14:paraId="2040E64B" w14:textId="77777777" w:rsidR="00D76702" w:rsidRPr="008A5250" w:rsidRDefault="00D76702" w:rsidP="00D76702">
      <w:pPr>
        <w:pStyle w:val="Standard"/>
        <w:ind w:left="720"/>
        <w:rPr>
          <w:rFonts w:ascii="Times New Roman" w:hAnsi="Times New Roman" w:cs="Times New Roman"/>
          <w:highlight w:val="yellow"/>
        </w:rPr>
      </w:pPr>
    </w:p>
    <w:p w14:paraId="1C409AB3" w14:textId="0B6FCE6F" w:rsidR="00FD6174" w:rsidRPr="008A5250" w:rsidRDefault="0028785F" w:rsidP="00D76702">
      <w:pPr>
        <w:pStyle w:val="Standard"/>
        <w:ind w:left="720"/>
        <w:rPr>
          <w:rFonts w:ascii="Times New Roman" w:hAnsi="Times New Roman" w:cs="Times New Roman"/>
        </w:rPr>
      </w:pPr>
      <w:r w:rsidRPr="008A5250">
        <w:rPr>
          <w:rFonts w:ascii="Times New Roman" w:hAnsi="Times New Roman" w:cs="Times New Roman"/>
        </w:rPr>
        <w:t xml:space="preserve">Ms. </w:t>
      </w:r>
      <w:proofErr w:type="spellStart"/>
      <w:r w:rsidRPr="008A5250">
        <w:rPr>
          <w:rFonts w:ascii="Times New Roman" w:hAnsi="Times New Roman" w:cs="Times New Roman"/>
        </w:rPr>
        <w:t>Fujii</w:t>
      </w:r>
      <w:proofErr w:type="spellEnd"/>
      <w:r w:rsidRPr="008A5250">
        <w:rPr>
          <w:rFonts w:ascii="Times New Roman" w:hAnsi="Times New Roman" w:cs="Times New Roman"/>
        </w:rPr>
        <w:t xml:space="preserve"> said that she thought that </w:t>
      </w:r>
      <w:r w:rsidR="00D76702" w:rsidRPr="008A5250">
        <w:rPr>
          <w:rFonts w:ascii="Times New Roman" w:hAnsi="Times New Roman" w:cs="Times New Roman"/>
        </w:rPr>
        <w:t>Mr. Lindgren</w:t>
      </w:r>
      <w:r w:rsidRPr="008A5250">
        <w:rPr>
          <w:rFonts w:ascii="Times New Roman" w:hAnsi="Times New Roman" w:cs="Times New Roman"/>
        </w:rPr>
        <w:t xml:space="preserve"> </w:t>
      </w:r>
      <w:r w:rsidR="00D76702" w:rsidRPr="008A5250">
        <w:rPr>
          <w:rFonts w:ascii="Times New Roman" w:hAnsi="Times New Roman" w:cs="Times New Roman"/>
        </w:rPr>
        <w:t>was actually</w:t>
      </w:r>
      <w:r w:rsidRPr="008A5250">
        <w:rPr>
          <w:rFonts w:ascii="Times New Roman" w:hAnsi="Times New Roman" w:cs="Times New Roman"/>
        </w:rPr>
        <w:t xml:space="preserve"> requiring that the future lot owners </w:t>
      </w:r>
      <w:r w:rsidR="00FD6174" w:rsidRPr="008A5250">
        <w:rPr>
          <w:rFonts w:ascii="Times New Roman" w:hAnsi="Times New Roman" w:cs="Times New Roman"/>
        </w:rPr>
        <w:t xml:space="preserve">do have a construction standard – to </w:t>
      </w:r>
      <w:r w:rsidRPr="008A5250">
        <w:rPr>
          <w:rFonts w:ascii="Times New Roman" w:hAnsi="Times New Roman" w:cs="Times New Roman"/>
        </w:rPr>
        <w:t xml:space="preserve">use the specific permeable surface system (Geo-pavers) </w:t>
      </w:r>
      <w:r w:rsidR="00FD6174" w:rsidRPr="008A5250">
        <w:rPr>
          <w:rFonts w:ascii="Times New Roman" w:hAnsi="Times New Roman" w:cs="Times New Roman"/>
        </w:rPr>
        <w:t xml:space="preserve">-- </w:t>
      </w:r>
      <w:r w:rsidRPr="008A5250">
        <w:rPr>
          <w:rFonts w:ascii="Times New Roman" w:hAnsi="Times New Roman" w:cs="Times New Roman"/>
        </w:rPr>
        <w:t>so that</w:t>
      </w:r>
      <w:r w:rsidR="00FD6174" w:rsidRPr="008A5250">
        <w:rPr>
          <w:rFonts w:ascii="Times New Roman" w:hAnsi="Times New Roman" w:cs="Times New Roman"/>
        </w:rPr>
        <w:t xml:space="preserve"> the subdivision</w:t>
      </w:r>
      <w:r w:rsidRPr="008A5250">
        <w:rPr>
          <w:rFonts w:ascii="Times New Roman" w:hAnsi="Times New Roman" w:cs="Times New Roman"/>
        </w:rPr>
        <w:t xml:space="preserve"> do</w:t>
      </w:r>
      <w:r w:rsidR="00FD6174" w:rsidRPr="008A5250">
        <w:rPr>
          <w:rFonts w:ascii="Times New Roman" w:hAnsi="Times New Roman" w:cs="Times New Roman"/>
        </w:rPr>
        <w:t>es</w:t>
      </w:r>
      <w:r w:rsidRPr="008A5250">
        <w:rPr>
          <w:rFonts w:ascii="Times New Roman" w:hAnsi="Times New Roman" w:cs="Times New Roman"/>
        </w:rPr>
        <w:t xml:space="preserve"> not have to apply for a storm water permit. </w:t>
      </w:r>
      <w:r w:rsidR="00012945" w:rsidRPr="008A5250">
        <w:rPr>
          <w:rFonts w:ascii="Times New Roman" w:hAnsi="Times New Roman" w:cs="Times New Roman"/>
        </w:rPr>
        <w:t>She is concerned about calling “roads” “driveways” to avoid getting a storm water permit. The storm water exemption relies on using th</w:t>
      </w:r>
      <w:r w:rsidR="00FD6174" w:rsidRPr="008A5250">
        <w:rPr>
          <w:rFonts w:ascii="Times New Roman" w:hAnsi="Times New Roman" w:cs="Times New Roman"/>
        </w:rPr>
        <w:t>e</w:t>
      </w:r>
      <w:r w:rsidR="00012945" w:rsidRPr="008A5250">
        <w:rPr>
          <w:rFonts w:ascii="Times New Roman" w:hAnsi="Times New Roman" w:cs="Times New Roman"/>
        </w:rPr>
        <w:t xml:space="preserve"> permeable surface system </w:t>
      </w:r>
      <w:r w:rsidR="00622DB0">
        <w:rPr>
          <w:rFonts w:ascii="Times New Roman" w:hAnsi="Times New Roman" w:cs="Times New Roman"/>
        </w:rPr>
        <w:t xml:space="preserve">(geo-pavers) </w:t>
      </w:r>
      <w:r w:rsidR="00012945" w:rsidRPr="008A5250">
        <w:rPr>
          <w:rFonts w:ascii="Times New Roman" w:hAnsi="Times New Roman" w:cs="Times New Roman"/>
        </w:rPr>
        <w:t>without any enforcement mechanism</w:t>
      </w:r>
      <w:r w:rsidR="00622DB0">
        <w:rPr>
          <w:rFonts w:ascii="Times New Roman" w:hAnsi="Times New Roman" w:cs="Times New Roman"/>
        </w:rPr>
        <w:t xml:space="preserve"> --</w:t>
      </w:r>
      <w:r w:rsidR="00012945" w:rsidRPr="008A5250">
        <w:rPr>
          <w:rFonts w:ascii="Times New Roman" w:hAnsi="Times New Roman" w:cs="Times New Roman"/>
        </w:rPr>
        <w:t xml:space="preserve"> if one of more lot owners </w:t>
      </w:r>
      <w:r w:rsidR="00622DB0">
        <w:rPr>
          <w:rFonts w:ascii="Times New Roman" w:hAnsi="Times New Roman" w:cs="Times New Roman"/>
        </w:rPr>
        <w:t>d</w:t>
      </w:r>
      <w:r w:rsidR="00012945" w:rsidRPr="008A5250">
        <w:rPr>
          <w:rFonts w:ascii="Times New Roman" w:hAnsi="Times New Roman" w:cs="Times New Roman"/>
        </w:rPr>
        <w:t xml:space="preserve">o not use the system or do not keep up with adequate maintenance. </w:t>
      </w:r>
    </w:p>
    <w:p w14:paraId="1E7CCB02" w14:textId="77777777" w:rsidR="00FD6174" w:rsidRPr="008A5250" w:rsidRDefault="00FD6174" w:rsidP="00D76702">
      <w:pPr>
        <w:pStyle w:val="Standard"/>
        <w:ind w:left="720"/>
        <w:rPr>
          <w:rFonts w:ascii="Times New Roman" w:hAnsi="Times New Roman" w:cs="Times New Roman"/>
          <w:highlight w:val="yellow"/>
        </w:rPr>
      </w:pPr>
    </w:p>
    <w:p w14:paraId="1740D2C0" w14:textId="2309B161" w:rsidR="00585A9E" w:rsidRPr="008A5250" w:rsidRDefault="00012945" w:rsidP="000E56B5">
      <w:pPr>
        <w:pStyle w:val="Standard"/>
        <w:ind w:left="720"/>
        <w:rPr>
          <w:rFonts w:ascii="Times New Roman" w:hAnsi="Times New Roman" w:cs="Times New Roman"/>
        </w:rPr>
      </w:pPr>
      <w:r w:rsidRPr="008A5250">
        <w:rPr>
          <w:rFonts w:ascii="Times New Roman" w:hAnsi="Times New Roman" w:cs="Times New Roman"/>
        </w:rPr>
        <w:t>Mr. Lennox asked what does it mean that the homeowners are “doing” the driveway. Is it the path of the driveway or how it is constructed</w:t>
      </w:r>
      <w:r w:rsidR="000E56B5" w:rsidRPr="008A5250">
        <w:rPr>
          <w:rFonts w:ascii="Times New Roman" w:hAnsi="Times New Roman" w:cs="Times New Roman"/>
        </w:rPr>
        <w:t>?</w:t>
      </w:r>
      <w:r w:rsidRPr="008A5250">
        <w:rPr>
          <w:rFonts w:ascii="Times New Roman" w:hAnsi="Times New Roman" w:cs="Times New Roman"/>
        </w:rPr>
        <w:t xml:space="preserve"> Mr. Lindgren attempted to clarify the situation. </w:t>
      </w:r>
      <w:r w:rsidR="00FB0FDD">
        <w:rPr>
          <w:rFonts w:ascii="Times New Roman" w:hAnsi="Times New Roman" w:cs="Times New Roman"/>
        </w:rPr>
        <w:t>He clarified that</w:t>
      </w:r>
      <w:r w:rsidR="000E56B5" w:rsidRPr="008A5250">
        <w:rPr>
          <w:rFonts w:ascii="Times New Roman" w:hAnsi="Times New Roman" w:cs="Times New Roman"/>
        </w:rPr>
        <w:t xml:space="preserve"> the grade </w:t>
      </w:r>
      <w:r w:rsidR="00622DB0">
        <w:rPr>
          <w:rFonts w:ascii="Times New Roman" w:hAnsi="Times New Roman" w:cs="Times New Roman"/>
        </w:rPr>
        <w:t>waivers</w:t>
      </w:r>
      <w:r w:rsidR="00FB0FDD">
        <w:rPr>
          <w:rFonts w:ascii="Times New Roman" w:hAnsi="Times New Roman" w:cs="Times New Roman"/>
        </w:rPr>
        <w:t xml:space="preserve"> refer only to </w:t>
      </w:r>
      <w:r w:rsidR="000E56B5" w:rsidRPr="008A5250">
        <w:rPr>
          <w:rFonts w:ascii="Times New Roman" w:hAnsi="Times New Roman" w:cs="Times New Roman"/>
        </w:rPr>
        <w:t xml:space="preserve">the section of the driveway called work road, which is impervious. </w:t>
      </w:r>
      <w:r w:rsidR="00622DB0">
        <w:rPr>
          <w:rFonts w:ascii="Times New Roman" w:hAnsi="Times New Roman" w:cs="Times New Roman"/>
        </w:rPr>
        <w:t xml:space="preserve">Otherwise the driveways </w:t>
      </w:r>
      <w:r w:rsidR="00FB0FDD">
        <w:rPr>
          <w:rFonts w:ascii="Times New Roman" w:hAnsi="Times New Roman" w:cs="Times New Roman"/>
        </w:rPr>
        <w:t xml:space="preserve">(which are to be pervious) </w:t>
      </w:r>
      <w:r w:rsidR="00622DB0">
        <w:rPr>
          <w:rFonts w:ascii="Times New Roman" w:hAnsi="Times New Roman" w:cs="Times New Roman"/>
        </w:rPr>
        <w:t>are subject to the 10% grade limitation.</w:t>
      </w:r>
    </w:p>
    <w:p w14:paraId="21ECD544" w14:textId="15BE5E22" w:rsidR="000E56B5" w:rsidRPr="008A5250" w:rsidRDefault="000E56B5" w:rsidP="000E56B5">
      <w:pPr>
        <w:pStyle w:val="Standard"/>
        <w:ind w:left="720"/>
        <w:rPr>
          <w:rFonts w:ascii="Times New Roman" w:hAnsi="Times New Roman" w:cs="Times New Roman"/>
        </w:rPr>
      </w:pPr>
    </w:p>
    <w:p w14:paraId="748A225A" w14:textId="77777777" w:rsidR="00622DB0" w:rsidRDefault="000E56B5" w:rsidP="000E56B5">
      <w:pPr>
        <w:pStyle w:val="Standard"/>
        <w:ind w:left="720"/>
        <w:rPr>
          <w:rFonts w:ascii="Times New Roman" w:hAnsi="Times New Roman" w:cs="Times New Roman"/>
        </w:rPr>
      </w:pPr>
      <w:r w:rsidRPr="008A5250">
        <w:rPr>
          <w:rFonts w:ascii="Times New Roman" w:hAnsi="Times New Roman" w:cs="Times New Roman"/>
        </w:rPr>
        <w:t>Mr. Parent added that the permeable driveway surfaces are shown at 10’ but in actual</w:t>
      </w:r>
      <w:r w:rsidR="00622DB0">
        <w:rPr>
          <w:rFonts w:ascii="Times New Roman" w:hAnsi="Times New Roman" w:cs="Times New Roman"/>
        </w:rPr>
        <w:t>it</w:t>
      </w:r>
      <w:r w:rsidRPr="008A5250">
        <w:rPr>
          <w:rFonts w:ascii="Times New Roman" w:hAnsi="Times New Roman" w:cs="Times New Roman"/>
        </w:rPr>
        <w:t xml:space="preserve">y, it would be better to be a little wider than 10’ for storm water infiltration. And if the future lot owners built the permeable driveways in excess of 10’ there would be no impact on health and safety. </w:t>
      </w:r>
    </w:p>
    <w:p w14:paraId="3A385926" w14:textId="77777777" w:rsidR="00622DB0" w:rsidRDefault="00622DB0" w:rsidP="000E56B5">
      <w:pPr>
        <w:pStyle w:val="Standard"/>
        <w:ind w:left="720"/>
        <w:rPr>
          <w:rFonts w:ascii="Times New Roman" w:hAnsi="Times New Roman" w:cs="Times New Roman"/>
        </w:rPr>
      </w:pPr>
    </w:p>
    <w:p w14:paraId="4D3E90E8" w14:textId="77777777" w:rsidR="00622DB0" w:rsidRDefault="000E56B5" w:rsidP="000E56B5">
      <w:pPr>
        <w:pStyle w:val="Standard"/>
        <w:ind w:left="720"/>
        <w:rPr>
          <w:rFonts w:ascii="Times New Roman" w:hAnsi="Times New Roman" w:cs="Times New Roman"/>
        </w:rPr>
      </w:pPr>
      <w:r w:rsidRPr="008A5250">
        <w:rPr>
          <w:rFonts w:ascii="Times New Roman" w:hAnsi="Times New Roman" w:cs="Times New Roman"/>
        </w:rPr>
        <w:lastRenderedPageBreak/>
        <w:t xml:space="preserve">Mr. Lindgren said that Mr. Hart wants to have </w:t>
      </w:r>
      <w:r w:rsidR="00622DB0">
        <w:rPr>
          <w:rFonts w:ascii="Times New Roman" w:hAnsi="Times New Roman" w:cs="Times New Roman"/>
        </w:rPr>
        <w:t>“</w:t>
      </w:r>
      <w:r w:rsidRPr="008A5250">
        <w:rPr>
          <w:rFonts w:ascii="Times New Roman" w:hAnsi="Times New Roman" w:cs="Times New Roman"/>
        </w:rPr>
        <w:t>pull-offs</w:t>
      </w:r>
      <w:r w:rsidR="00622DB0">
        <w:rPr>
          <w:rFonts w:ascii="Times New Roman" w:hAnsi="Times New Roman" w:cs="Times New Roman"/>
        </w:rPr>
        <w:t>”</w:t>
      </w:r>
      <w:r w:rsidRPr="008A5250">
        <w:rPr>
          <w:rFonts w:ascii="Times New Roman" w:hAnsi="Times New Roman" w:cs="Times New Roman"/>
        </w:rPr>
        <w:t xml:space="preserve"> off of the driveways and </w:t>
      </w:r>
      <w:r w:rsidR="00622DB0">
        <w:rPr>
          <w:rFonts w:ascii="Times New Roman" w:hAnsi="Times New Roman" w:cs="Times New Roman"/>
        </w:rPr>
        <w:t xml:space="preserve">wants </w:t>
      </w:r>
      <w:r w:rsidR="005F42C0" w:rsidRPr="008A5250">
        <w:rPr>
          <w:rFonts w:ascii="Times New Roman" w:hAnsi="Times New Roman" w:cs="Times New Roman"/>
        </w:rPr>
        <w:t>adequate turn around at every house, all of which must be permeable so as not to affect the storm water exemption</w:t>
      </w:r>
      <w:r w:rsidRPr="008A5250">
        <w:rPr>
          <w:rFonts w:ascii="Times New Roman" w:hAnsi="Times New Roman" w:cs="Times New Roman"/>
        </w:rPr>
        <w:t>.</w:t>
      </w:r>
      <w:r w:rsidR="005F42C0" w:rsidRPr="008A5250">
        <w:rPr>
          <w:rFonts w:ascii="Times New Roman" w:hAnsi="Times New Roman" w:cs="Times New Roman"/>
        </w:rPr>
        <w:t xml:space="preserve"> Mr. Hart said that this should be written into the deeds. </w:t>
      </w:r>
    </w:p>
    <w:p w14:paraId="528EB4F3" w14:textId="77777777" w:rsidR="00622DB0" w:rsidRDefault="00622DB0" w:rsidP="000E56B5">
      <w:pPr>
        <w:pStyle w:val="Standard"/>
        <w:ind w:left="720"/>
        <w:rPr>
          <w:rFonts w:ascii="Times New Roman" w:hAnsi="Times New Roman" w:cs="Times New Roman"/>
        </w:rPr>
      </w:pPr>
    </w:p>
    <w:p w14:paraId="14BDE654" w14:textId="77777777" w:rsidR="00622DB0" w:rsidRDefault="005F42C0" w:rsidP="000E56B5">
      <w:pPr>
        <w:pStyle w:val="Standard"/>
        <w:ind w:left="720"/>
        <w:rPr>
          <w:rFonts w:ascii="Times New Roman" w:hAnsi="Times New Roman" w:cs="Times New Roman"/>
        </w:rPr>
      </w:pPr>
      <w:r w:rsidRPr="008A5250">
        <w:rPr>
          <w:rFonts w:ascii="Times New Roman" w:hAnsi="Times New Roman" w:cs="Times New Roman"/>
        </w:rPr>
        <w:t>Ms. Katz asked if the deeds would contain language requiring restrictions for the permeable surfaces, pull-offs, etc.</w:t>
      </w:r>
      <w:r w:rsidR="00622DB0">
        <w:rPr>
          <w:rFonts w:ascii="Times New Roman" w:hAnsi="Times New Roman" w:cs="Times New Roman"/>
        </w:rPr>
        <w:t xml:space="preserve">, noting </w:t>
      </w:r>
      <w:r w:rsidRPr="008A5250">
        <w:rPr>
          <w:rFonts w:ascii="Times New Roman" w:hAnsi="Times New Roman" w:cs="Times New Roman"/>
        </w:rPr>
        <w:t>that each lot may have different requirements. Mr. White said that the general requirement would be that the deeds will require permeable driveways (individual and shared), septic system maintenance etc. For example</w:t>
      </w:r>
      <w:r w:rsidR="00FB0FDD">
        <w:rPr>
          <w:rFonts w:ascii="Times New Roman" w:hAnsi="Times New Roman" w:cs="Times New Roman"/>
        </w:rPr>
        <w:t>,</w:t>
      </w:r>
      <w:r w:rsidRPr="008A5250">
        <w:rPr>
          <w:rFonts w:ascii="Times New Roman" w:hAnsi="Times New Roman" w:cs="Times New Roman"/>
        </w:rPr>
        <w:t xml:space="preserve"> the deed </w:t>
      </w:r>
      <w:r w:rsidR="00622DB0">
        <w:rPr>
          <w:rFonts w:ascii="Times New Roman" w:hAnsi="Times New Roman" w:cs="Times New Roman"/>
        </w:rPr>
        <w:t xml:space="preserve">for a lot </w:t>
      </w:r>
      <w:r w:rsidRPr="008A5250">
        <w:rPr>
          <w:rFonts w:ascii="Times New Roman" w:hAnsi="Times New Roman" w:cs="Times New Roman"/>
        </w:rPr>
        <w:t xml:space="preserve">would refer to the wastewater permit but not the specific requirements </w:t>
      </w:r>
      <w:r w:rsidR="00622DB0">
        <w:rPr>
          <w:rFonts w:ascii="Times New Roman" w:hAnsi="Times New Roman" w:cs="Times New Roman"/>
        </w:rPr>
        <w:t xml:space="preserve">of the permit </w:t>
      </w:r>
      <w:r w:rsidRPr="008A5250">
        <w:rPr>
          <w:rFonts w:ascii="Times New Roman" w:hAnsi="Times New Roman" w:cs="Times New Roman"/>
        </w:rPr>
        <w:t>and would refer to the Subdivision permit but not the specific requirements</w:t>
      </w:r>
      <w:r w:rsidR="00622DB0">
        <w:rPr>
          <w:rFonts w:ascii="Times New Roman" w:hAnsi="Times New Roman" w:cs="Times New Roman"/>
        </w:rPr>
        <w:t>/conditions</w:t>
      </w:r>
      <w:r w:rsidRPr="008A5250">
        <w:rPr>
          <w:rFonts w:ascii="Times New Roman" w:hAnsi="Times New Roman" w:cs="Times New Roman"/>
        </w:rPr>
        <w:t xml:space="preserve"> of the permit. </w:t>
      </w:r>
      <w:r w:rsidR="00FB0FDD">
        <w:rPr>
          <w:rFonts w:ascii="Times New Roman" w:hAnsi="Times New Roman" w:cs="Times New Roman"/>
        </w:rPr>
        <w:t>It would be up to the future lot owners to look these up.</w:t>
      </w:r>
    </w:p>
    <w:p w14:paraId="4C42245F" w14:textId="77777777" w:rsidR="00622DB0" w:rsidRDefault="00622DB0" w:rsidP="000E56B5">
      <w:pPr>
        <w:pStyle w:val="Standard"/>
        <w:ind w:left="720"/>
        <w:rPr>
          <w:rFonts w:ascii="Times New Roman" w:hAnsi="Times New Roman" w:cs="Times New Roman"/>
        </w:rPr>
      </w:pPr>
    </w:p>
    <w:p w14:paraId="2D710FCC" w14:textId="6CED4DD4" w:rsidR="00622DB0" w:rsidRDefault="005F42C0" w:rsidP="000E56B5">
      <w:pPr>
        <w:pStyle w:val="Standard"/>
        <w:ind w:left="720"/>
        <w:rPr>
          <w:rFonts w:ascii="Times New Roman" w:hAnsi="Times New Roman" w:cs="Times New Roman"/>
        </w:rPr>
      </w:pPr>
      <w:r w:rsidRPr="008A5250">
        <w:rPr>
          <w:rFonts w:ascii="Times New Roman" w:hAnsi="Times New Roman" w:cs="Times New Roman"/>
        </w:rPr>
        <w:t xml:space="preserve">Mr. Parent said that presumably the </w:t>
      </w:r>
      <w:r w:rsidR="00622DB0">
        <w:rPr>
          <w:rFonts w:ascii="Times New Roman" w:hAnsi="Times New Roman" w:cs="Times New Roman"/>
        </w:rPr>
        <w:t>deed would</w:t>
      </w:r>
      <w:r w:rsidRPr="008A5250">
        <w:rPr>
          <w:rFonts w:ascii="Times New Roman" w:hAnsi="Times New Roman" w:cs="Times New Roman"/>
        </w:rPr>
        <w:t xml:space="preserve"> reference the </w:t>
      </w:r>
      <w:r w:rsidR="00622DB0">
        <w:rPr>
          <w:rFonts w:ascii="Times New Roman" w:hAnsi="Times New Roman" w:cs="Times New Roman"/>
        </w:rPr>
        <w:t xml:space="preserve">granted permit but not the actual </w:t>
      </w:r>
      <w:r w:rsidRPr="008A5250">
        <w:rPr>
          <w:rFonts w:ascii="Times New Roman" w:hAnsi="Times New Roman" w:cs="Times New Roman"/>
        </w:rPr>
        <w:t xml:space="preserve">conditions </w:t>
      </w:r>
      <w:r w:rsidR="00622DB0">
        <w:rPr>
          <w:rFonts w:ascii="Times New Roman" w:hAnsi="Times New Roman" w:cs="Times New Roman"/>
        </w:rPr>
        <w:t>and</w:t>
      </w:r>
      <w:r w:rsidRPr="008A5250">
        <w:rPr>
          <w:rFonts w:ascii="Times New Roman" w:hAnsi="Times New Roman" w:cs="Times New Roman"/>
        </w:rPr>
        <w:t xml:space="preserve"> would not contain the restrictions. In other words, </w:t>
      </w:r>
      <w:r w:rsidR="00622DB0">
        <w:rPr>
          <w:rFonts w:ascii="Times New Roman" w:hAnsi="Times New Roman" w:cs="Times New Roman"/>
        </w:rPr>
        <w:t>a</w:t>
      </w:r>
      <w:r w:rsidRPr="008A5250">
        <w:rPr>
          <w:rFonts w:ascii="Times New Roman" w:hAnsi="Times New Roman" w:cs="Times New Roman"/>
        </w:rPr>
        <w:t xml:space="preserve"> future lot owner would have look at the underlying permit to understand what the deed restrictions are. </w:t>
      </w:r>
    </w:p>
    <w:p w14:paraId="42AB2235" w14:textId="77777777" w:rsidR="00622DB0" w:rsidRDefault="00622DB0" w:rsidP="000E56B5">
      <w:pPr>
        <w:pStyle w:val="Standard"/>
        <w:ind w:left="720"/>
        <w:rPr>
          <w:rFonts w:ascii="Times New Roman" w:hAnsi="Times New Roman" w:cs="Times New Roman"/>
        </w:rPr>
      </w:pPr>
    </w:p>
    <w:p w14:paraId="38FE0014" w14:textId="05292CE8" w:rsidR="00BA527A" w:rsidRDefault="005F42C0" w:rsidP="000E56B5">
      <w:pPr>
        <w:pStyle w:val="Standard"/>
        <w:ind w:left="720"/>
        <w:rPr>
          <w:rFonts w:ascii="Times New Roman" w:hAnsi="Times New Roman" w:cs="Times New Roman"/>
        </w:rPr>
      </w:pPr>
      <w:r w:rsidRPr="008A5250">
        <w:rPr>
          <w:rFonts w:ascii="Times New Roman" w:hAnsi="Times New Roman" w:cs="Times New Roman"/>
        </w:rPr>
        <w:t xml:space="preserve">Mr. Parent then talked about the ability of the future lot owners to shift the location of their driveway if there is a beautiful specimen tree that they don’t want to cut down. </w:t>
      </w:r>
      <w:r w:rsidR="00EA5C31" w:rsidRPr="008A5250">
        <w:rPr>
          <w:rFonts w:ascii="Times New Roman" w:hAnsi="Times New Roman" w:cs="Times New Roman"/>
        </w:rPr>
        <w:t xml:space="preserve">He </w:t>
      </w:r>
      <w:r w:rsidR="00622DB0">
        <w:rPr>
          <w:rFonts w:ascii="Times New Roman" w:hAnsi="Times New Roman" w:cs="Times New Roman"/>
        </w:rPr>
        <w:t xml:space="preserve">also </w:t>
      </w:r>
      <w:r w:rsidR="00EA5C31" w:rsidRPr="008A5250">
        <w:rPr>
          <w:rFonts w:ascii="Times New Roman" w:hAnsi="Times New Roman" w:cs="Times New Roman"/>
        </w:rPr>
        <w:t xml:space="preserve">suggested </w:t>
      </w:r>
      <w:r w:rsidR="00622DB0">
        <w:rPr>
          <w:rFonts w:ascii="Times New Roman" w:hAnsi="Times New Roman" w:cs="Times New Roman"/>
        </w:rPr>
        <w:t xml:space="preserve">that there be </w:t>
      </w:r>
      <w:r w:rsidR="00EA5C31" w:rsidRPr="008A5250">
        <w:rPr>
          <w:rFonts w:ascii="Times New Roman" w:hAnsi="Times New Roman" w:cs="Times New Roman"/>
        </w:rPr>
        <w:t xml:space="preserve">a schematic showing pull-offs. Ms. </w:t>
      </w:r>
      <w:proofErr w:type="spellStart"/>
      <w:r w:rsidR="00EA5C31" w:rsidRPr="008A5250">
        <w:rPr>
          <w:rFonts w:ascii="Times New Roman" w:hAnsi="Times New Roman" w:cs="Times New Roman"/>
        </w:rPr>
        <w:t>Rizio</w:t>
      </w:r>
      <w:proofErr w:type="spellEnd"/>
      <w:r w:rsidR="00EA5C31" w:rsidRPr="008A5250">
        <w:rPr>
          <w:rFonts w:ascii="Times New Roman" w:hAnsi="Times New Roman" w:cs="Times New Roman"/>
        </w:rPr>
        <w:t xml:space="preserve"> </w:t>
      </w:r>
      <w:r w:rsidR="00622DB0">
        <w:rPr>
          <w:rFonts w:ascii="Times New Roman" w:hAnsi="Times New Roman" w:cs="Times New Roman"/>
        </w:rPr>
        <w:t>agreed</w:t>
      </w:r>
      <w:r w:rsidR="00EA5C31" w:rsidRPr="008A5250">
        <w:rPr>
          <w:rFonts w:ascii="Times New Roman" w:hAnsi="Times New Roman" w:cs="Times New Roman"/>
        </w:rPr>
        <w:t xml:space="preserve"> that there </w:t>
      </w:r>
      <w:r w:rsidR="00622DB0">
        <w:rPr>
          <w:rFonts w:ascii="Times New Roman" w:hAnsi="Times New Roman" w:cs="Times New Roman"/>
        </w:rPr>
        <w:t>should</w:t>
      </w:r>
      <w:r w:rsidR="00EA5C31" w:rsidRPr="008A5250">
        <w:rPr>
          <w:rFonts w:ascii="Times New Roman" w:hAnsi="Times New Roman" w:cs="Times New Roman"/>
        </w:rPr>
        <w:t xml:space="preserve"> be a schematic so that the Town engineer can inspect the location</w:t>
      </w:r>
      <w:r w:rsidR="00622DB0">
        <w:rPr>
          <w:rFonts w:ascii="Times New Roman" w:hAnsi="Times New Roman" w:cs="Times New Roman"/>
        </w:rPr>
        <w:t>s and construction</w:t>
      </w:r>
      <w:r w:rsidR="00EA5C31" w:rsidRPr="008A5250">
        <w:rPr>
          <w:rFonts w:ascii="Times New Roman" w:hAnsi="Times New Roman" w:cs="Times New Roman"/>
        </w:rPr>
        <w:t>. She then asked about what kind of a building permit does t</w:t>
      </w:r>
      <w:r w:rsidR="00FB0FDD">
        <w:rPr>
          <w:rFonts w:ascii="Times New Roman" w:hAnsi="Times New Roman" w:cs="Times New Roman"/>
        </w:rPr>
        <w:t>he</w:t>
      </w:r>
      <w:r w:rsidR="00EA5C31" w:rsidRPr="008A5250">
        <w:rPr>
          <w:rFonts w:ascii="Times New Roman" w:hAnsi="Times New Roman" w:cs="Times New Roman"/>
        </w:rPr>
        <w:t xml:space="preserve"> town have and </w:t>
      </w:r>
      <w:r w:rsidR="00622DB0">
        <w:rPr>
          <w:rFonts w:ascii="Times New Roman" w:hAnsi="Times New Roman" w:cs="Times New Roman"/>
        </w:rPr>
        <w:t xml:space="preserve">whether </w:t>
      </w:r>
      <w:r w:rsidR="00EA5C31" w:rsidRPr="008A5250">
        <w:rPr>
          <w:rFonts w:ascii="Times New Roman" w:hAnsi="Times New Roman" w:cs="Times New Roman"/>
        </w:rPr>
        <w:t xml:space="preserve">it </w:t>
      </w:r>
      <w:r w:rsidR="00622DB0">
        <w:rPr>
          <w:rFonts w:ascii="Times New Roman" w:hAnsi="Times New Roman" w:cs="Times New Roman"/>
        </w:rPr>
        <w:t>should require</w:t>
      </w:r>
      <w:r w:rsidR="00EA5C31" w:rsidRPr="008A5250">
        <w:rPr>
          <w:rFonts w:ascii="Times New Roman" w:hAnsi="Times New Roman" w:cs="Times New Roman"/>
        </w:rPr>
        <w:t xml:space="preserve"> </w:t>
      </w:r>
      <w:r w:rsidR="00622DB0">
        <w:rPr>
          <w:rFonts w:ascii="Times New Roman" w:hAnsi="Times New Roman" w:cs="Times New Roman"/>
        </w:rPr>
        <w:t xml:space="preserve">a </w:t>
      </w:r>
      <w:r w:rsidR="00EA5C31" w:rsidRPr="008A5250">
        <w:rPr>
          <w:rFonts w:ascii="Times New Roman" w:hAnsi="Times New Roman" w:cs="Times New Roman"/>
        </w:rPr>
        <w:t xml:space="preserve">future lot owner to construct his/her individual driveway to comply with the pull-off schematic. The Zoning Administrator said that he </w:t>
      </w:r>
      <w:r w:rsidR="00BA527A">
        <w:rPr>
          <w:rFonts w:ascii="Times New Roman" w:hAnsi="Times New Roman" w:cs="Times New Roman"/>
        </w:rPr>
        <w:t>c</w:t>
      </w:r>
      <w:r w:rsidR="00EA5C31" w:rsidRPr="008A5250">
        <w:rPr>
          <w:rFonts w:ascii="Times New Roman" w:hAnsi="Times New Roman" w:cs="Times New Roman"/>
        </w:rPr>
        <w:t xml:space="preserve">ould put something in the file that explained all the restrictions that a future lot owner had to </w:t>
      </w:r>
      <w:r w:rsidR="00BA527A">
        <w:rPr>
          <w:rFonts w:ascii="Times New Roman" w:hAnsi="Times New Roman" w:cs="Times New Roman"/>
        </w:rPr>
        <w:t>comply with (</w:t>
      </w:r>
      <w:r w:rsidR="00FB0FDD">
        <w:rPr>
          <w:rFonts w:ascii="Times New Roman" w:hAnsi="Times New Roman" w:cs="Times New Roman"/>
        </w:rPr>
        <w:t xml:space="preserve">presumably </w:t>
      </w:r>
      <w:r w:rsidR="00BA527A">
        <w:rPr>
          <w:rFonts w:ascii="Times New Roman" w:hAnsi="Times New Roman" w:cs="Times New Roman"/>
        </w:rPr>
        <w:t>in case he is no longer ZA)</w:t>
      </w:r>
      <w:r w:rsidR="00EA5C31" w:rsidRPr="008A5250">
        <w:rPr>
          <w:rFonts w:ascii="Times New Roman" w:hAnsi="Times New Roman" w:cs="Times New Roman"/>
        </w:rPr>
        <w:t xml:space="preserve">. </w:t>
      </w:r>
    </w:p>
    <w:p w14:paraId="0E6E3E62" w14:textId="77777777" w:rsidR="00BA527A" w:rsidRDefault="00BA527A" w:rsidP="000E56B5">
      <w:pPr>
        <w:pStyle w:val="Standard"/>
        <w:ind w:left="720"/>
        <w:rPr>
          <w:rFonts w:ascii="Times New Roman" w:hAnsi="Times New Roman" w:cs="Times New Roman"/>
        </w:rPr>
      </w:pPr>
    </w:p>
    <w:p w14:paraId="432DFC51" w14:textId="3A51FC4B" w:rsidR="000E56B5" w:rsidRPr="008A5250" w:rsidRDefault="00EA5C31" w:rsidP="000E56B5">
      <w:pPr>
        <w:pStyle w:val="Standard"/>
        <w:ind w:left="720"/>
        <w:rPr>
          <w:rFonts w:ascii="Times New Roman" w:hAnsi="Times New Roman" w:cs="Times New Roman"/>
        </w:rPr>
      </w:pPr>
      <w:r w:rsidRPr="008A5250">
        <w:rPr>
          <w:rFonts w:ascii="Times New Roman" w:hAnsi="Times New Roman" w:cs="Times New Roman"/>
        </w:rPr>
        <w:t xml:space="preserve">Mr. Parent explained the differences between the “road” and </w:t>
      </w:r>
      <w:r w:rsidR="00BA527A">
        <w:rPr>
          <w:rFonts w:ascii="Times New Roman" w:hAnsi="Times New Roman" w:cs="Times New Roman"/>
        </w:rPr>
        <w:t xml:space="preserve">the different </w:t>
      </w:r>
      <w:r w:rsidRPr="008A5250">
        <w:rPr>
          <w:rFonts w:ascii="Times New Roman" w:hAnsi="Times New Roman" w:cs="Times New Roman"/>
        </w:rPr>
        <w:t>“driveways”. The existing unnamed road on Mr. Lindgren’s adjacent property is being constructed by Mr. Lindgren to A76 standards.</w:t>
      </w:r>
      <w:r w:rsidRPr="008A5250">
        <w:rPr>
          <w:rStyle w:val="FootnoteReference"/>
          <w:rFonts w:ascii="Times New Roman" w:hAnsi="Times New Roman" w:cs="Times New Roman"/>
        </w:rPr>
        <w:footnoteReference w:id="3"/>
      </w:r>
      <w:r w:rsidRPr="008A5250">
        <w:rPr>
          <w:rFonts w:ascii="Times New Roman" w:hAnsi="Times New Roman" w:cs="Times New Roman"/>
        </w:rPr>
        <w:t xml:space="preserve"> </w:t>
      </w:r>
      <w:r w:rsidR="00FB0FDD">
        <w:rPr>
          <w:rFonts w:ascii="Times New Roman" w:hAnsi="Times New Roman" w:cs="Times New Roman"/>
        </w:rPr>
        <w:t xml:space="preserve">All driveways are to be constructed by future lot owners. </w:t>
      </w:r>
      <w:r w:rsidRPr="008A5250">
        <w:rPr>
          <w:rFonts w:ascii="Times New Roman" w:hAnsi="Times New Roman" w:cs="Times New Roman"/>
        </w:rPr>
        <w:t xml:space="preserve">The portion of the driveway that leads to lots 5 &amp; 6 that is impermeable will not be </w:t>
      </w:r>
      <w:r w:rsidR="00FB0FDD">
        <w:rPr>
          <w:rFonts w:ascii="Times New Roman" w:hAnsi="Times New Roman" w:cs="Times New Roman"/>
        </w:rPr>
        <w:t>able to be relocated. However,</w:t>
      </w:r>
      <w:r w:rsidRPr="008A5250">
        <w:rPr>
          <w:rFonts w:ascii="Times New Roman" w:hAnsi="Times New Roman" w:cs="Times New Roman"/>
        </w:rPr>
        <w:t xml:space="preserve"> </w:t>
      </w:r>
      <w:r w:rsidR="00FB0FDD">
        <w:rPr>
          <w:rFonts w:ascii="Times New Roman" w:hAnsi="Times New Roman" w:cs="Times New Roman"/>
        </w:rPr>
        <w:t>t</w:t>
      </w:r>
      <w:r w:rsidRPr="008A5250">
        <w:rPr>
          <w:rFonts w:ascii="Times New Roman" w:hAnsi="Times New Roman" w:cs="Times New Roman"/>
        </w:rPr>
        <w:t xml:space="preserve">he location of the remaining permeable surface driveways – proposed driveways to be built with geo-pavers </w:t>
      </w:r>
      <w:r w:rsidR="00BA527A">
        <w:rPr>
          <w:rFonts w:ascii="Times New Roman" w:hAnsi="Times New Roman" w:cs="Times New Roman"/>
        </w:rPr>
        <w:t xml:space="preserve">-- </w:t>
      </w:r>
      <w:r w:rsidRPr="008A5250">
        <w:rPr>
          <w:rFonts w:ascii="Times New Roman" w:hAnsi="Times New Roman" w:cs="Times New Roman"/>
        </w:rPr>
        <w:t xml:space="preserve">can be tweaked. Mr. Lindgren said that </w:t>
      </w:r>
      <w:r w:rsidR="00BA527A">
        <w:rPr>
          <w:rFonts w:ascii="Times New Roman" w:hAnsi="Times New Roman" w:cs="Times New Roman"/>
        </w:rPr>
        <w:t>proposed driveways</w:t>
      </w:r>
      <w:r w:rsidRPr="008A5250">
        <w:rPr>
          <w:rFonts w:ascii="Times New Roman" w:hAnsi="Times New Roman" w:cs="Times New Roman"/>
        </w:rPr>
        <w:t xml:space="preserve"> have to be built within the </w:t>
      </w:r>
      <w:r w:rsidR="00FB0FDD">
        <w:rPr>
          <w:rFonts w:ascii="Times New Roman" w:hAnsi="Times New Roman" w:cs="Times New Roman"/>
        </w:rPr>
        <w:t xml:space="preserve">granted </w:t>
      </w:r>
      <w:r w:rsidRPr="008A5250">
        <w:rPr>
          <w:rFonts w:ascii="Times New Roman" w:hAnsi="Times New Roman" w:cs="Times New Roman"/>
        </w:rPr>
        <w:t xml:space="preserve">right of way but could shift within the ROW. Ms. Granquist noted that the ROW language needs to spell this out. </w:t>
      </w:r>
    </w:p>
    <w:p w14:paraId="7C87759C" w14:textId="73B7D103" w:rsidR="009E78EC" w:rsidRPr="008A5250" w:rsidRDefault="009E78EC" w:rsidP="000E56B5">
      <w:pPr>
        <w:pStyle w:val="Standard"/>
        <w:ind w:left="720"/>
        <w:rPr>
          <w:rFonts w:ascii="Times New Roman" w:hAnsi="Times New Roman" w:cs="Times New Roman"/>
        </w:rPr>
      </w:pPr>
    </w:p>
    <w:p w14:paraId="6DDA5D4B" w14:textId="24671F92" w:rsidR="009E78EC" w:rsidRPr="008A5250" w:rsidRDefault="00FB0FDD" w:rsidP="000E56B5">
      <w:pPr>
        <w:pStyle w:val="Standard"/>
        <w:ind w:left="720"/>
        <w:rPr>
          <w:rFonts w:ascii="Times New Roman" w:hAnsi="Times New Roman" w:cs="Times New Roman"/>
          <w:color w:val="FF0000"/>
        </w:rPr>
      </w:pPr>
      <w:r>
        <w:rPr>
          <w:rFonts w:ascii="Times New Roman" w:hAnsi="Times New Roman" w:cs="Times New Roman"/>
        </w:rPr>
        <w:t xml:space="preserve">Ms. </w:t>
      </w:r>
      <w:r w:rsidR="00BC539C" w:rsidRPr="008A5250">
        <w:rPr>
          <w:rFonts w:ascii="Times New Roman" w:hAnsi="Times New Roman" w:cs="Times New Roman"/>
        </w:rPr>
        <w:t>Katz asked</w:t>
      </w:r>
      <w:r w:rsidR="00BA527A">
        <w:rPr>
          <w:rFonts w:ascii="Times New Roman" w:hAnsi="Times New Roman" w:cs="Times New Roman"/>
        </w:rPr>
        <w:t xml:space="preserve"> </w:t>
      </w:r>
      <w:r w:rsidR="00BC539C" w:rsidRPr="008A5250">
        <w:rPr>
          <w:rFonts w:ascii="Times New Roman" w:hAnsi="Times New Roman" w:cs="Times New Roman"/>
        </w:rPr>
        <w:t xml:space="preserve">whether the proposed deeds are complete. This led to </w:t>
      </w:r>
      <w:r w:rsidR="009E78EC" w:rsidRPr="008A5250">
        <w:rPr>
          <w:rFonts w:ascii="Times New Roman" w:hAnsi="Times New Roman" w:cs="Times New Roman"/>
        </w:rPr>
        <w:t>discussion about process</w:t>
      </w:r>
      <w:r w:rsidR="00BC539C" w:rsidRPr="008A5250">
        <w:rPr>
          <w:rFonts w:ascii="Times New Roman" w:hAnsi="Times New Roman" w:cs="Times New Roman"/>
        </w:rPr>
        <w:t xml:space="preserve"> and whether there will be back and forth negotiation</w:t>
      </w:r>
      <w:r w:rsidR="00BA527A">
        <w:rPr>
          <w:rFonts w:ascii="Times New Roman" w:hAnsi="Times New Roman" w:cs="Times New Roman"/>
        </w:rPr>
        <w:t>s</w:t>
      </w:r>
      <w:r w:rsidR="00BC539C" w:rsidRPr="008A5250">
        <w:rPr>
          <w:rFonts w:ascii="Times New Roman" w:hAnsi="Times New Roman" w:cs="Times New Roman"/>
        </w:rPr>
        <w:t>. Mr. Lindgren said it seems to be onerous asking the applicant to do a lot of work without knowing that they are going to get approved.</w:t>
      </w:r>
      <w:r>
        <w:rPr>
          <w:rStyle w:val="FootnoteReference"/>
          <w:rFonts w:ascii="Times New Roman" w:hAnsi="Times New Roman" w:cs="Times New Roman"/>
        </w:rPr>
        <w:footnoteReference w:id="4"/>
      </w:r>
      <w:r w:rsidR="00BC539C" w:rsidRPr="008A5250">
        <w:rPr>
          <w:rFonts w:ascii="Times New Roman" w:hAnsi="Times New Roman" w:cs="Times New Roman"/>
        </w:rPr>
        <w:t xml:space="preserve"> Mr. White says that not allowing for negotiation seems unique</w:t>
      </w:r>
      <w:r>
        <w:rPr>
          <w:rFonts w:ascii="Times New Roman" w:hAnsi="Times New Roman" w:cs="Times New Roman"/>
        </w:rPr>
        <w:t>, and that m</w:t>
      </w:r>
      <w:r w:rsidR="00BC539C" w:rsidRPr="008A5250">
        <w:rPr>
          <w:rFonts w:ascii="Times New Roman" w:hAnsi="Times New Roman" w:cs="Times New Roman"/>
        </w:rPr>
        <w:t xml:space="preserve">ost of the towns that he appears before allow for “give and take”, where the PC makes comments to the applicant and the applicant goes back and changes stuff. Mr. White said that the PC should be more than </w:t>
      </w:r>
      <w:r w:rsidR="00BA527A">
        <w:rPr>
          <w:rFonts w:ascii="Times New Roman" w:hAnsi="Times New Roman" w:cs="Times New Roman"/>
        </w:rPr>
        <w:t>“</w:t>
      </w:r>
      <w:r w:rsidR="00BC539C" w:rsidRPr="008A5250">
        <w:rPr>
          <w:rFonts w:ascii="Times New Roman" w:hAnsi="Times New Roman" w:cs="Times New Roman"/>
        </w:rPr>
        <w:t>judge and jury.</w:t>
      </w:r>
      <w:r w:rsidR="00BA527A">
        <w:rPr>
          <w:rFonts w:ascii="Times New Roman" w:hAnsi="Times New Roman" w:cs="Times New Roman"/>
        </w:rPr>
        <w:t>”</w:t>
      </w:r>
      <w:r w:rsidR="00BC539C" w:rsidRPr="008A5250">
        <w:rPr>
          <w:rFonts w:ascii="Times New Roman" w:hAnsi="Times New Roman" w:cs="Times New Roman"/>
        </w:rPr>
        <w:t xml:space="preserve"> And </w:t>
      </w:r>
      <w:r>
        <w:rPr>
          <w:rFonts w:ascii="Times New Roman" w:hAnsi="Times New Roman" w:cs="Times New Roman"/>
        </w:rPr>
        <w:t xml:space="preserve">that if </w:t>
      </w:r>
      <w:r w:rsidR="00BA527A">
        <w:rPr>
          <w:rFonts w:ascii="Times New Roman" w:hAnsi="Times New Roman" w:cs="Times New Roman"/>
        </w:rPr>
        <w:t>the PC does not do give and take,</w:t>
      </w:r>
      <w:r w:rsidR="00BC539C" w:rsidRPr="008A5250">
        <w:rPr>
          <w:rFonts w:ascii="Times New Roman" w:hAnsi="Times New Roman" w:cs="Times New Roman"/>
        </w:rPr>
        <w:t xml:space="preserve"> he think</w:t>
      </w:r>
      <w:r w:rsidR="00BA527A">
        <w:rPr>
          <w:rFonts w:ascii="Times New Roman" w:hAnsi="Times New Roman" w:cs="Times New Roman"/>
        </w:rPr>
        <w:t>s</w:t>
      </w:r>
      <w:r w:rsidR="00BC539C" w:rsidRPr="008A5250">
        <w:rPr>
          <w:rFonts w:ascii="Times New Roman" w:hAnsi="Times New Roman" w:cs="Times New Roman"/>
        </w:rPr>
        <w:t xml:space="preserve"> </w:t>
      </w:r>
      <w:r w:rsidR="00BA527A">
        <w:rPr>
          <w:rFonts w:ascii="Times New Roman" w:hAnsi="Times New Roman" w:cs="Times New Roman"/>
        </w:rPr>
        <w:t xml:space="preserve">it is not </w:t>
      </w:r>
      <w:r w:rsidR="00BC539C" w:rsidRPr="008A5250">
        <w:rPr>
          <w:rFonts w:ascii="Times New Roman" w:hAnsi="Times New Roman" w:cs="Times New Roman"/>
        </w:rPr>
        <w:t xml:space="preserve">functioning appropriately as a board. Ms. Granquist </w:t>
      </w:r>
      <w:r w:rsidR="00BA527A">
        <w:rPr>
          <w:rFonts w:ascii="Times New Roman" w:hAnsi="Times New Roman" w:cs="Times New Roman"/>
        </w:rPr>
        <w:t>thanked him</w:t>
      </w:r>
      <w:r w:rsidR="00BC539C" w:rsidRPr="008A5250">
        <w:rPr>
          <w:rFonts w:ascii="Times New Roman" w:hAnsi="Times New Roman" w:cs="Times New Roman"/>
        </w:rPr>
        <w:t xml:space="preserve"> for </w:t>
      </w:r>
      <w:r w:rsidR="00BA527A">
        <w:rPr>
          <w:rFonts w:ascii="Times New Roman" w:hAnsi="Times New Roman" w:cs="Times New Roman"/>
        </w:rPr>
        <w:t>his</w:t>
      </w:r>
      <w:r w:rsidR="00BC539C" w:rsidRPr="008A5250">
        <w:rPr>
          <w:rFonts w:ascii="Times New Roman" w:hAnsi="Times New Roman" w:cs="Times New Roman"/>
        </w:rPr>
        <w:t xml:space="preserve"> opinion and </w:t>
      </w:r>
      <w:r w:rsidR="00BA527A">
        <w:rPr>
          <w:rFonts w:ascii="Times New Roman" w:hAnsi="Times New Roman" w:cs="Times New Roman"/>
        </w:rPr>
        <w:t xml:space="preserve">said that the PC </w:t>
      </w:r>
      <w:r w:rsidR="00BC539C" w:rsidRPr="008A5250">
        <w:rPr>
          <w:rFonts w:ascii="Times New Roman" w:hAnsi="Times New Roman" w:cs="Times New Roman"/>
        </w:rPr>
        <w:t xml:space="preserve">will talk to counsel about how to handle this. </w:t>
      </w:r>
    </w:p>
    <w:p w14:paraId="6CBD91B9" w14:textId="77777777" w:rsidR="00585A9E" w:rsidRPr="008A5250" w:rsidRDefault="00585A9E" w:rsidP="006474DA">
      <w:pPr>
        <w:pStyle w:val="Standard"/>
        <w:rPr>
          <w:rFonts w:ascii="Times New Roman" w:hAnsi="Times New Roman" w:cs="Times New Roman"/>
          <w:color w:val="FF0000"/>
        </w:rPr>
      </w:pPr>
    </w:p>
    <w:p w14:paraId="7D338F3D" w14:textId="11F669DE" w:rsidR="00BD1857" w:rsidRPr="008A5250" w:rsidRDefault="00BC539C"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Mr. Lennox said that </w:t>
      </w:r>
      <w:r w:rsidR="00BA527A">
        <w:rPr>
          <w:rFonts w:ascii="Times New Roman" w:eastAsia="Liberation Serif" w:hAnsi="Times New Roman" w:cs="Times New Roman"/>
          <w:color w:val="000000"/>
        </w:rPr>
        <w:t xml:space="preserve">he believes that </w:t>
      </w:r>
      <w:r w:rsidRPr="008A5250">
        <w:rPr>
          <w:rFonts w:ascii="Times New Roman" w:eastAsia="Liberation Serif" w:hAnsi="Times New Roman" w:cs="Times New Roman"/>
          <w:color w:val="000000"/>
        </w:rPr>
        <w:t xml:space="preserve">the hearings have been </w:t>
      </w:r>
      <w:r w:rsidR="00BA527A">
        <w:rPr>
          <w:rFonts w:ascii="Times New Roman" w:eastAsia="Liberation Serif" w:hAnsi="Times New Roman" w:cs="Times New Roman"/>
          <w:color w:val="000000"/>
        </w:rPr>
        <w:t>“</w:t>
      </w:r>
      <w:r w:rsidRPr="008A5250">
        <w:rPr>
          <w:rFonts w:ascii="Times New Roman" w:eastAsia="Liberation Serif" w:hAnsi="Times New Roman" w:cs="Times New Roman"/>
          <w:color w:val="000000"/>
        </w:rPr>
        <w:t>give and take</w:t>
      </w:r>
      <w:r w:rsidR="00BA527A">
        <w:rPr>
          <w:rFonts w:ascii="Times New Roman" w:eastAsia="Liberation Serif" w:hAnsi="Times New Roman" w:cs="Times New Roman"/>
          <w:color w:val="000000"/>
        </w:rPr>
        <w:t>” and that t</w:t>
      </w:r>
      <w:r w:rsidR="00FD2AB0" w:rsidRPr="008A5250">
        <w:rPr>
          <w:rFonts w:ascii="Times New Roman" w:eastAsia="Liberation Serif" w:hAnsi="Times New Roman" w:cs="Times New Roman"/>
          <w:color w:val="000000"/>
        </w:rPr>
        <w:t>he PC does</w:t>
      </w:r>
      <w:r w:rsidRPr="008A5250">
        <w:rPr>
          <w:rFonts w:ascii="Times New Roman" w:eastAsia="Liberation Serif" w:hAnsi="Times New Roman" w:cs="Times New Roman"/>
          <w:color w:val="000000"/>
        </w:rPr>
        <w:t xml:space="preserve"> give feedback. But </w:t>
      </w:r>
      <w:r w:rsidR="00BA527A">
        <w:rPr>
          <w:rFonts w:ascii="Times New Roman" w:eastAsia="Liberation Serif" w:hAnsi="Times New Roman" w:cs="Times New Roman"/>
          <w:color w:val="000000"/>
        </w:rPr>
        <w:t xml:space="preserve">he said </w:t>
      </w:r>
      <w:r w:rsidRPr="008A5250">
        <w:rPr>
          <w:rFonts w:ascii="Times New Roman" w:eastAsia="Liberation Serif" w:hAnsi="Times New Roman" w:cs="Times New Roman"/>
          <w:color w:val="000000"/>
        </w:rPr>
        <w:t xml:space="preserve">there is a difference between </w:t>
      </w:r>
      <w:r w:rsidR="00FD2AB0" w:rsidRPr="008A5250">
        <w:rPr>
          <w:rFonts w:ascii="Times New Roman" w:eastAsia="Liberation Serif" w:hAnsi="Times New Roman" w:cs="Times New Roman"/>
          <w:color w:val="000000"/>
        </w:rPr>
        <w:t xml:space="preserve">providing feedback and dealing with an </w:t>
      </w:r>
      <w:r w:rsidRPr="008A5250">
        <w:rPr>
          <w:rFonts w:ascii="Times New Roman" w:eastAsia="Liberation Serif" w:hAnsi="Times New Roman" w:cs="Times New Roman"/>
          <w:color w:val="000000"/>
        </w:rPr>
        <w:t xml:space="preserve">incomplete submission. When </w:t>
      </w:r>
      <w:r w:rsidR="00FD2AB0" w:rsidRPr="008A5250">
        <w:rPr>
          <w:rFonts w:ascii="Times New Roman" w:eastAsia="Liberation Serif" w:hAnsi="Times New Roman" w:cs="Times New Roman"/>
          <w:color w:val="000000"/>
        </w:rPr>
        <w:t>Mr. Lindgren</w:t>
      </w:r>
      <w:r w:rsidRPr="008A5250">
        <w:rPr>
          <w:rFonts w:ascii="Times New Roman" w:eastAsia="Liberation Serif" w:hAnsi="Times New Roman" w:cs="Times New Roman"/>
          <w:color w:val="000000"/>
        </w:rPr>
        <w:t xml:space="preserve"> bring</w:t>
      </w:r>
      <w:r w:rsidR="00FD2AB0" w:rsidRPr="008A5250">
        <w:rPr>
          <w:rFonts w:ascii="Times New Roman" w:eastAsia="Liberation Serif" w:hAnsi="Times New Roman" w:cs="Times New Roman"/>
          <w:color w:val="000000"/>
        </w:rPr>
        <w:t>s</w:t>
      </w:r>
      <w:r w:rsidRPr="008A5250">
        <w:rPr>
          <w:rFonts w:ascii="Times New Roman" w:eastAsia="Liberation Serif" w:hAnsi="Times New Roman" w:cs="Times New Roman"/>
          <w:color w:val="000000"/>
        </w:rPr>
        <w:t xml:space="preserve"> us something </w:t>
      </w:r>
      <w:r w:rsidR="00BA527A">
        <w:rPr>
          <w:rFonts w:ascii="Times New Roman" w:eastAsia="Liberation Serif" w:hAnsi="Times New Roman" w:cs="Times New Roman"/>
          <w:color w:val="000000"/>
        </w:rPr>
        <w:t>the PC does</w:t>
      </w:r>
      <w:r w:rsidRPr="008A5250">
        <w:rPr>
          <w:rFonts w:ascii="Times New Roman" w:eastAsia="Liberation Serif" w:hAnsi="Times New Roman" w:cs="Times New Roman"/>
          <w:color w:val="000000"/>
        </w:rPr>
        <w:t xml:space="preserve"> tell </w:t>
      </w:r>
      <w:r w:rsidR="00BA527A">
        <w:rPr>
          <w:rFonts w:ascii="Times New Roman" w:eastAsia="Liberation Serif" w:hAnsi="Times New Roman" w:cs="Times New Roman"/>
          <w:color w:val="000000"/>
        </w:rPr>
        <w:t>him</w:t>
      </w:r>
      <w:r w:rsidRPr="008A5250">
        <w:rPr>
          <w:rFonts w:ascii="Times New Roman" w:eastAsia="Liberation Serif" w:hAnsi="Times New Roman" w:cs="Times New Roman"/>
          <w:color w:val="000000"/>
        </w:rPr>
        <w:t xml:space="preserve"> what we think. Ms. Granquist interjected that </w:t>
      </w:r>
      <w:r w:rsidR="00BA48B9" w:rsidRPr="008A5250">
        <w:rPr>
          <w:rFonts w:ascii="Times New Roman" w:eastAsia="Liberation Serif" w:hAnsi="Times New Roman" w:cs="Times New Roman"/>
          <w:color w:val="000000"/>
        </w:rPr>
        <w:t xml:space="preserve">the minutes of the last two meetings reflect the feedback that we have been giving </w:t>
      </w:r>
      <w:r w:rsidR="00BA527A">
        <w:rPr>
          <w:rFonts w:ascii="Times New Roman" w:eastAsia="Liberation Serif" w:hAnsi="Times New Roman" w:cs="Times New Roman"/>
          <w:color w:val="000000"/>
        </w:rPr>
        <w:t>to Mr. Lindgren</w:t>
      </w:r>
      <w:r w:rsidR="00BA48B9" w:rsidRPr="008A5250">
        <w:rPr>
          <w:rFonts w:ascii="Times New Roman" w:eastAsia="Liberation Serif" w:hAnsi="Times New Roman" w:cs="Times New Roman"/>
          <w:color w:val="000000"/>
        </w:rPr>
        <w:t xml:space="preserve">. Mr. Parent says what he wants  to avoid is that if </w:t>
      </w:r>
      <w:r w:rsidR="00BA527A">
        <w:rPr>
          <w:rFonts w:ascii="Times New Roman" w:eastAsia="Liberation Serif" w:hAnsi="Times New Roman" w:cs="Times New Roman"/>
          <w:color w:val="000000"/>
        </w:rPr>
        <w:t>Mr. Lindgren has</w:t>
      </w:r>
      <w:r w:rsidR="00BA48B9" w:rsidRPr="008A5250">
        <w:rPr>
          <w:rFonts w:ascii="Times New Roman" w:eastAsia="Liberation Serif" w:hAnsi="Times New Roman" w:cs="Times New Roman"/>
          <w:color w:val="000000"/>
        </w:rPr>
        <w:t xml:space="preserve"> given the PC everything that the PC has asked for, </w:t>
      </w:r>
      <w:r w:rsidR="00FB0FDD">
        <w:rPr>
          <w:rFonts w:ascii="Times New Roman" w:eastAsia="Liberation Serif" w:hAnsi="Times New Roman" w:cs="Times New Roman"/>
          <w:color w:val="000000"/>
        </w:rPr>
        <w:t>he doesn’t</w:t>
      </w:r>
      <w:r w:rsidR="00BA48B9" w:rsidRPr="008A5250">
        <w:rPr>
          <w:rFonts w:ascii="Times New Roman" w:eastAsia="Liberation Serif" w:hAnsi="Times New Roman" w:cs="Times New Roman"/>
          <w:color w:val="000000"/>
        </w:rPr>
        <w:t xml:space="preserve"> want the PC to deny </w:t>
      </w:r>
      <w:r w:rsidR="00FB0FDD">
        <w:rPr>
          <w:rFonts w:ascii="Times New Roman" w:eastAsia="Liberation Serif" w:hAnsi="Times New Roman" w:cs="Times New Roman"/>
          <w:color w:val="000000"/>
        </w:rPr>
        <w:t xml:space="preserve">the application, </w:t>
      </w:r>
      <w:r w:rsidR="00BA48B9" w:rsidRPr="008A5250">
        <w:rPr>
          <w:rFonts w:ascii="Times New Roman" w:eastAsia="Liberation Serif" w:hAnsi="Times New Roman" w:cs="Times New Roman"/>
          <w:color w:val="000000"/>
        </w:rPr>
        <w:t xml:space="preserve">if there was something that the </w:t>
      </w:r>
      <w:r w:rsidR="00BA48B9" w:rsidRPr="008A5250">
        <w:rPr>
          <w:rFonts w:ascii="Times New Roman" w:eastAsia="Liberation Serif" w:hAnsi="Times New Roman" w:cs="Times New Roman"/>
          <w:color w:val="000000"/>
        </w:rPr>
        <w:lastRenderedPageBreak/>
        <w:t xml:space="preserve">applicant could have addressed. Mr. Parent said </w:t>
      </w:r>
      <w:r w:rsidR="00FB0FDD">
        <w:rPr>
          <w:rFonts w:ascii="Times New Roman" w:eastAsia="Liberation Serif" w:hAnsi="Times New Roman" w:cs="Times New Roman"/>
          <w:color w:val="000000"/>
        </w:rPr>
        <w:t>they</w:t>
      </w:r>
      <w:r w:rsidR="00BA48B9" w:rsidRPr="008A5250">
        <w:rPr>
          <w:rFonts w:ascii="Times New Roman" w:eastAsia="Liberation Serif" w:hAnsi="Times New Roman" w:cs="Times New Roman"/>
          <w:color w:val="000000"/>
        </w:rPr>
        <w:t xml:space="preserve"> are trying to address all of </w:t>
      </w:r>
      <w:r w:rsidR="00FB0FDD">
        <w:rPr>
          <w:rFonts w:ascii="Times New Roman" w:eastAsia="Liberation Serif" w:hAnsi="Times New Roman" w:cs="Times New Roman"/>
          <w:color w:val="000000"/>
        </w:rPr>
        <w:t>the PC</w:t>
      </w:r>
      <w:r w:rsidR="00BA48B9" w:rsidRPr="008A5250">
        <w:rPr>
          <w:rFonts w:ascii="Times New Roman" w:eastAsia="Liberation Serif" w:hAnsi="Times New Roman" w:cs="Times New Roman"/>
          <w:color w:val="000000"/>
        </w:rPr>
        <w:t xml:space="preserve"> concerns – </w:t>
      </w:r>
      <w:r w:rsidR="00D223CF">
        <w:rPr>
          <w:rFonts w:ascii="Times New Roman" w:eastAsia="Liberation Serif" w:hAnsi="Times New Roman" w:cs="Times New Roman"/>
          <w:color w:val="000000"/>
        </w:rPr>
        <w:t>they</w:t>
      </w:r>
      <w:r w:rsidR="00BA48B9" w:rsidRPr="008A5250">
        <w:rPr>
          <w:rFonts w:ascii="Times New Roman" w:eastAsia="Liberation Serif" w:hAnsi="Times New Roman" w:cs="Times New Roman"/>
          <w:color w:val="000000"/>
        </w:rPr>
        <w:t xml:space="preserve"> just want to know what they are. Ms. Granquist </w:t>
      </w:r>
      <w:r w:rsidR="00BA527A">
        <w:rPr>
          <w:rFonts w:ascii="Times New Roman" w:eastAsia="Liberation Serif" w:hAnsi="Times New Roman" w:cs="Times New Roman"/>
          <w:color w:val="000000"/>
        </w:rPr>
        <w:t>suggested they</w:t>
      </w:r>
      <w:r w:rsidR="00BA48B9" w:rsidRPr="008A5250">
        <w:rPr>
          <w:rFonts w:ascii="Times New Roman" w:eastAsia="Liberation Serif" w:hAnsi="Times New Roman" w:cs="Times New Roman"/>
          <w:color w:val="000000"/>
        </w:rPr>
        <w:t xml:space="preserve"> look at the August 15 meeting minutes which list a lot of our questions. Mr. Parent responded that </w:t>
      </w:r>
      <w:r w:rsidR="00BA527A">
        <w:rPr>
          <w:rFonts w:ascii="Times New Roman" w:eastAsia="Liberation Serif" w:hAnsi="Times New Roman" w:cs="Times New Roman"/>
          <w:color w:val="000000"/>
        </w:rPr>
        <w:t>Mr. Lindgren has</w:t>
      </w:r>
      <w:r w:rsidR="00BA48B9" w:rsidRPr="008A5250">
        <w:rPr>
          <w:rFonts w:ascii="Times New Roman" w:eastAsia="Liberation Serif" w:hAnsi="Times New Roman" w:cs="Times New Roman"/>
          <w:color w:val="000000"/>
        </w:rPr>
        <w:t xml:space="preserve"> submitted a lot of things with a lot of information that answer our questions and we are happy to </w:t>
      </w:r>
      <w:r w:rsidR="00BA527A">
        <w:rPr>
          <w:rFonts w:ascii="Times New Roman" w:eastAsia="Liberation Serif" w:hAnsi="Times New Roman" w:cs="Times New Roman"/>
          <w:color w:val="000000"/>
        </w:rPr>
        <w:t>“</w:t>
      </w:r>
      <w:r w:rsidR="00BA48B9" w:rsidRPr="008A5250">
        <w:rPr>
          <w:rFonts w:ascii="Times New Roman" w:eastAsia="Liberation Serif" w:hAnsi="Times New Roman" w:cs="Times New Roman"/>
          <w:color w:val="000000"/>
        </w:rPr>
        <w:t>step through them.</w:t>
      </w:r>
      <w:r w:rsidR="00BA527A">
        <w:rPr>
          <w:rFonts w:ascii="Times New Roman" w:eastAsia="Liberation Serif" w:hAnsi="Times New Roman" w:cs="Times New Roman"/>
          <w:color w:val="000000"/>
        </w:rPr>
        <w:t>”</w:t>
      </w:r>
      <w:r w:rsidR="00BA48B9" w:rsidRPr="008A5250">
        <w:rPr>
          <w:rFonts w:ascii="Times New Roman" w:eastAsia="Liberation Serif" w:hAnsi="Times New Roman" w:cs="Times New Roman"/>
          <w:color w:val="000000"/>
        </w:rPr>
        <w:t xml:space="preserve"> Ms. Granquist said that that is exactly what she is trying to do tonight – by giving Mr. Lindgren the opportunity to respond to the questions posed by the August 15 minutes. Mr. Parent responded that </w:t>
      </w:r>
      <w:r w:rsidR="00EC5FCF" w:rsidRPr="008A5250">
        <w:rPr>
          <w:rFonts w:ascii="Times New Roman" w:eastAsia="Liberation Serif" w:hAnsi="Times New Roman" w:cs="Times New Roman"/>
          <w:color w:val="000000"/>
        </w:rPr>
        <w:t xml:space="preserve">the chair had not made that clear. </w:t>
      </w:r>
    </w:p>
    <w:p w14:paraId="44DDB4F2" w14:textId="08738AE6" w:rsidR="00EC5FCF" w:rsidRPr="008A5250" w:rsidRDefault="00EC5FCF" w:rsidP="00BC539C">
      <w:pPr>
        <w:pStyle w:val="Standard"/>
        <w:ind w:left="720"/>
        <w:rPr>
          <w:rFonts w:ascii="Times New Roman" w:eastAsia="Liberation Serif" w:hAnsi="Times New Roman" w:cs="Times New Roman"/>
          <w:color w:val="000000"/>
        </w:rPr>
      </w:pPr>
    </w:p>
    <w:p w14:paraId="53A44B02" w14:textId="3548231F" w:rsidR="00EC5FCF" w:rsidRPr="008A5250" w:rsidRDefault="00EC5FCF"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Mr. Parent asked if he could continue to present his responses. Ms. Granquist said of course. Mr. Parent said he believes that he has answered all our questions on roads v. driveways and that he might </w:t>
      </w:r>
      <w:r w:rsidR="00BA527A">
        <w:rPr>
          <w:rFonts w:ascii="Times New Roman" w:eastAsia="Liberation Serif" w:hAnsi="Times New Roman" w:cs="Times New Roman"/>
          <w:color w:val="000000"/>
        </w:rPr>
        <w:t>do</w:t>
      </w:r>
      <w:r w:rsidRPr="008A5250">
        <w:rPr>
          <w:rFonts w:ascii="Times New Roman" w:eastAsia="Liberation Serif" w:hAnsi="Times New Roman" w:cs="Times New Roman"/>
          <w:color w:val="000000"/>
        </w:rPr>
        <w:t xml:space="preserve"> a memo explaining the differences between the two. Ms. Granquist noted that there is concern about the width of the driveways. Mr. Lindgren said that he has talked to Mr. Hart who is not concerned with the proposed width. Ms. Granquist said great, but we need something in writing</w:t>
      </w:r>
      <w:r w:rsidR="00BA527A">
        <w:rPr>
          <w:rFonts w:ascii="Times New Roman" w:eastAsia="Liberation Serif" w:hAnsi="Times New Roman" w:cs="Times New Roman"/>
          <w:color w:val="000000"/>
        </w:rPr>
        <w:t xml:space="preserve"> from Mr. </w:t>
      </w:r>
      <w:r w:rsidR="00D223CF">
        <w:rPr>
          <w:rFonts w:ascii="Times New Roman" w:eastAsia="Liberation Serif" w:hAnsi="Times New Roman" w:cs="Times New Roman"/>
          <w:color w:val="000000"/>
        </w:rPr>
        <w:t>H</w:t>
      </w:r>
      <w:r w:rsidR="00BA527A">
        <w:rPr>
          <w:rFonts w:ascii="Times New Roman" w:eastAsia="Liberation Serif" w:hAnsi="Times New Roman" w:cs="Times New Roman"/>
          <w:color w:val="000000"/>
        </w:rPr>
        <w:t>art</w:t>
      </w:r>
      <w:r w:rsidRPr="008A5250">
        <w:rPr>
          <w:rFonts w:ascii="Times New Roman" w:eastAsia="Liberation Serif" w:hAnsi="Times New Roman" w:cs="Times New Roman"/>
          <w:color w:val="000000"/>
        </w:rPr>
        <w:t xml:space="preserve">. Ms. </w:t>
      </w:r>
      <w:proofErr w:type="spellStart"/>
      <w:r w:rsidRPr="008A5250">
        <w:rPr>
          <w:rFonts w:ascii="Times New Roman" w:eastAsia="Liberation Serif" w:hAnsi="Times New Roman" w:cs="Times New Roman"/>
          <w:color w:val="000000"/>
        </w:rPr>
        <w:t>Fujii</w:t>
      </w:r>
      <w:proofErr w:type="spellEnd"/>
      <w:r w:rsidRPr="008A5250">
        <w:rPr>
          <w:rFonts w:ascii="Times New Roman" w:eastAsia="Liberation Serif" w:hAnsi="Times New Roman" w:cs="Times New Roman"/>
          <w:color w:val="000000"/>
        </w:rPr>
        <w:t xml:space="preserve"> asked whether the turn-offs will be on the Final Plat. </w:t>
      </w:r>
    </w:p>
    <w:p w14:paraId="4104AB79" w14:textId="6B33279C" w:rsidR="00EC5FCF" w:rsidRPr="008A5250" w:rsidRDefault="00EC5FCF" w:rsidP="00BC539C">
      <w:pPr>
        <w:pStyle w:val="Standard"/>
        <w:ind w:left="720"/>
        <w:rPr>
          <w:rFonts w:ascii="Times New Roman" w:eastAsia="Liberation Serif" w:hAnsi="Times New Roman" w:cs="Times New Roman"/>
          <w:color w:val="000000"/>
        </w:rPr>
      </w:pPr>
    </w:p>
    <w:p w14:paraId="3DE35371" w14:textId="2B781BF4" w:rsidR="00BA527A" w:rsidRDefault="00EC5FCF"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Mr. Hart returned to the meeting. Ms. Granquist </w:t>
      </w:r>
      <w:r w:rsidR="00BA527A">
        <w:rPr>
          <w:rFonts w:ascii="Times New Roman" w:eastAsia="Liberation Serif" w:hAnsi="Times New Roman" w:cs="Times New Roman"/>
          <w:color w:val="000000"/>
        </w:rPr>
        <w:t>asked him if we could</w:t>
      </w:r>
      <w:r w:rsidRPr="008A5250">
        <w:rPr>
          <w:rFonts w:ascii="Times New Roman" w:eastAsia="Liberation Serif" w:hAnsi="Times New Roman" w:cs="Times New Roman"/>
          <w:color w:val="000000"/>
        </w:rPr>
        <w:t xml:space="preserve"> talk about width of the driveways in the subdivision. She reiterated that our Subdivision regulations do not </w:t>
      </w:r>
      <w:r w:rsidR="00BA527A">
        <w:rPr>
          <w:rFonts w:ascii="Times New Roman" w:eastAsia="Liberation Serif" w:hAnsi="Times New Roman" w:cs="Times New Roman"/>
          <w:color w:val="000000"/>
        </w:rPr>
        <w:t xml:space="preserve">specifically </w:t>
      </w:r>
      <w:r w:rsidRPr="008A5250">
        <w:rPr>
          <w:rFonts w:ascii="Times New Roman" w:eastAsia="Liberation Serif" w:hAnsi="Times New Roman" w:cs="Times New Roman"/>
          <w:color w:val="000000"/>
        </w:rPr>
        <w:t xml:space="preserve">require roads </w:t>
      </w:r>
      <w:r w:rsidR="00BA527A">
        <w:rPr>
          <w:rFonts w:ascii="Times New Roman" w:eastAsia="Liberation Serif" w:hAnsi="Times New Roman" w:cs="Times New Roman"/>
          <w:color w:val="000000"/>
        </w:rPr>
        <w:t xml:space="preserve">in a subdivision </w:t>
      </w:r>
      <w:r w:rsidRPr="008A5250">
        <w:rPr>
          <w:rFonts w:ascii="Times New Roman" w:eastAsia="Liberation Serif" w:hAnsi="Times New Roman" w:cs="Times New Roman"/>
          <w:color w:val="000000"/>
        </w:rPr>
        <w:t>and do not have standards for driveways</w:t>
      </w:r>
      <w:r w:rsidR="00BA527A">
        <w:rPr>
          <w:rFonts w:ascii="Times New Roman" w:eastAsia="Liberation Serif" w:hAnsi="Times New Roman" w:cs="Times New Roman"/>
          <w:color w:val="000000"/>
        </w:rPr>
        <w:t xml:space="preserve">. The </w:t>
      </w:r>
      <w:r w:rsidRPr="008A5250">
        <w:rPr>
          <w:rFonts w:ascii="Times New Roman" w:eastAsia="Liberation Serif" w:hAnsi="Times New Roman" w:cs="Times New Roman"/>
          <w:color w:val="000000"/>
        </w:rPr>
        <w:t xml:space="preserve">regulations do state that each lot should have adequate access to a road which </w:t>
      </w:r>
      <w:r w:rsidR="00BA527A">
        <w:rPr>
          <w:rFonts w:ascii="Times New Roman" w:eastAsia="Liberation Serif" w:hAnsi="Times New Roman" w:cs="Times New Roman"/>
          <w:color w:val="000000"/>
        </w:rPr>
        <w:t>Mr. Lindgren</w:t>
      </w:r>
      <w:r w:rsidRPr="008A5250">
        <w:rPr>
          <w:rFonts w:ascii="Times New Roman" w:eastAsia="Liberation Serif" w:hAnsi="Times New Roman" w:cs="Times New Roman"/>
          <w:color w:val="000000"/>
        </w:rPr>
        <w:t xml:space="preserve"> seem</w:t>
      </w:r>
      <w:r w:rsidR="00BA527A">
        <w:rPr>
          <w:rFonts w:ascii="Times New Roman" w:eastAsia="Liberation Serif" w:hAnsi="Times New Roman" w:cs="Times New Roman"/>
          <w:color w:val="000000"/>
        </w:rPr>
        <w:t xml:space="preserve">s </w:t>
      </w:r>
      <w:r w:rsidRPr="008A5250">
        <w:rPr>
          <w:rFonts w:ascii="Times New Roman" w:eastAsia="Liberation Serif" w:hAnsi="Times New Roman" w:cs="Times New Roman"/>
          <w:color w:val="000000"/>
        </w:rPr>
        <w:t>to be interpreting as being provided by a very long driveway</w:t>
      </w:r>
      <w:r w:rsidR="00D223CF">
        <w:rPr>
          <w:rFonts w:ascii="Times New Roman" w:eastAsia="Liberation Serif" w:hAnsi="Times New Roman" w:cs="Times New Roman"/>
          <w:color w:val="000000"/>
        </w:rPr>
        <w:t xml:space="preserve"> built by the homeowner</w:t>
      </w:r>
      <w:r w:rsidR="00BA527A">
        <w:rPr>
          <w:rFonts w:ascii="Times New Roman" w:eastAsia="Liberation Serif" w:hAnsi="Times New Roman" w:cs="Times New Roman"/>
          <w:color w:val="000000"/>
        </w:rPr>
        <w:t xml:space="preserve"> from the access road</w:t>
      </w:r>
      <w:r w:rsidRPr="008A5250">
        <w:rPr>
          <w:rFonts w:ascii="Times New Roman" w:eastAsia="Liberation Serif" w:hAnsi="Times New Roman" w:cs="Times New Roman"/>
          <w:color w:val="000000"/>
        </w:rPr>
        <w:t xml:space="preserve">. She asked Mr. Hart what the Fire Department thinks about 10’ wide driveways (instead of an A76 standard road). </w:t>
      </w:r>
      <w:r w:rsidR="00BA527A">
        <w:rPr>
          <w:rFonts w:ascii="Times New Roman" w:eastAsia="Liberation Serif" w:hAnsi="Times New Roman" w:cs="Times New Roman"/>
          <w:color w:val="000000"/>
        </w:rPr>
        <w:t xml:space="preserve">She explained that the PC </w:t>
      </w:r>
      <w:r w:rsidRPr="008A5250">
        <w:rPr>
          <w:rFonts w:ascii="Times New Roman" w:eastAsia="Liberation Serif" w:hAnsi="Times New Roman" w:cs="Times New Roman"/>
          <w:color w:val="000000"/>
        </w:rPr>
        <w:t>concern is safety, access and egress of emergency vehicles, UPS, moving vans, general traffic</w:t>
      </w:r>
      <w:r w:rsidR="00BA527A">
        <w:rPr>
          <w:rFonts w:ascii="Times New Roman" w:eastAsia="Liberation Serif" w:hAnsi="Times New Roman" w:cs="Times New Roman"/>
          <w:color w:val="000000"/>
        </w:rPr>
        <w:t>, etc</w:t>
      </w:r>
      <w:r w:rsidRPr="008A5250">
        <w:rPr>
          <w:rFonts w:ascii="Times New Roman" w:eastAsia="Liberation Serif" w:hAnsi="Times New Roman" w:cs="Times New Roman"/>
          <w:color w:val="000000"/>
        </w:rPr>
        <w:t xml:space="preserve">. </w:t>
      </w:r>
    </w:p>
    <w:p w14:paraId="36A24FF6" w14:textId="77777777" w:rsidR="00BA527A" w:rsidRDefault="00BA527A" w:rsidP="00BC539C">
      <w:pPr>
        <w:pStyle w:val="Standard"/>
        <w:ind w:left="720"/>
        <w:rPr>
          <w:rFonts w:ascii="Times New Roman" w:eastAsia="Liberation Serif" w:hAnsi="Times New Roman" w:cs="Times New Roman"/>
          <w:color w:val="000000"/>
        </w:rPr>
      </w:pPr>
    </w:p>
    <w:p w14:paraId="5BB6BA07" w14:textId="7AD8BCF9" w:rsidR="00B32640" w:rsidRDefault="00EC5FCF"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Mr. Hart said it is necessary that there be accessible room at </w:t>
      </w:r>
      <w:r w:rsidR="00BA527A">
        <w:rPr>
          <w:rFonts w:ascii="Times New Roman" w:eastAsia="Liberation Serif" w:hAnsi="Times New Roman" w:cs="Times New Roman"/>
          <w:color w:val="000000"/>
        </w:rPr>
        <w:t xml:space="preserve">the </w:t>
      </w:r>
      <w:r w:rsidRPr="008A5250">
        <w:rPr>
          <w:rFonts w:ascii="Times New Roman" w:eastAsia="Liberation Serif" w:hAnsi="Times New Roman" w:cs="Times New Roman"/>
          <w:color w:val="000000"/>
        </w:rPr>
        <w:t xml:space="preserve">entrance to </w:t>
      </w:r>
      <w:r w:rsidR="00BA527A">
        <w:rPr>
          <w:rFonts w:ascii="Times New Roman" w:eastAsia="Liberation Serif" w:hAnsi="Times New Roman" w:cs="Times New Roman"/>
          <w:color w:val="000000"/>
        </w:rPr>
        <w:t xml:space="preserve">each </w:t>
      </w:r>
      <w:r w:rsidRPr="008A5250">
        <w:rPr>
          <w:rFonts w:ascii="Times New Roman" w:eastAsia="Liberation Serif" w:hAnsi="Times New Roman" w:cs="Times New Roman"/>
          <w:color w:val="000000"/>
        </w:rPr>
        <w:t>driveway</w:t>
      </w:r>
      <w:r w:rsidR="00BA527A">
        <w:rPr>
          <w:rFonts w:ascii="Times New Roman" w:eastAsia="Liberation Serif" w:hAnsi="Times New Roman" w:cs="Times New Roman"/>
          <w:color w:val="000000"/>
        </w:rPr>
        <w:t xml:space="preserve">, which means that the entrance </w:t>
      </w:r>
      <w:r w:rsidRPr="008A5250">
        <w:rPr>
          <w:rFonts w:ascii="Times New Roman" w:eastAsia="Liberation Serif" w:hAnsi="Times New Roman" w:cs="Times New Roman"/>
          <w:color w:val="000000"/>
        </w:rPr>
        <w:t>needs to be wider than 10’</w:t>
      </w:r>
      <w:r w:rsidR="00BA527A">
        <w:rPr>
          <w:rFonts w:ascii="Times New Roman" w:eastAsia="Liberation Serif" w:hAnsi="Times New Roman" w:cs="Times New Roman"/>
          <w:color w:val="000000"/>
        </w:rPr>
        <w:t xml:space="preserve"> with a circle entrance</w:t>
      </w:r>
      <w:r w:rsidRPr="008A5250">
        <w:rPr>
          <w:rFonts w:ascii="Times New Roman" w:eastAsia="Liberation Serif" w:hAnsi="Times New Roman" w:cs="Times New Roman"/>
          <w:color w:val="000000"/>
        </w:rPr>
        <w:t xml:space="preserve">. But he is conflicted about whether 10’ is </w:t>
      </w:r>
      <w:r w:rsidR="00BA527A">
        <w:rPr>
          <w:rFonts w:ascii="Times New Roman" w:eastAsia="Liberation Serif" w:hAnsi="Times New Roman" w:cs="Times New Roman"/>
          <w:color w:val="000000"/>
        </w:rPr>
        <w:t xml:space="preserve">wide </w:t>
      </w:r>
      <w:r w:rsidRPr="008A5250">
        <w:rPr>
          <w:rFonts w:ascii="Times New Roman" w:eastAsia="Liberation Serif" w:hAnsi="Times New Roman" w:cs="Times New Roman"/>
          <w:color w:val="000000"/>
        </w:rPr>
        <w:t xml:space="preserve">enough. He doesn’t want to ask for too much </w:t>
      </w:r>
      <w:r w:rsidR="00194672" w:rsidRPr="008A5250">
        <w:rPr>
          <w:rFonts w:ascii="Times New Roman" w:eastAsia="Liberation Serif" w:hAnsi="Times New Roman" w:cs="Times New Roman"/>
          <w:color w:val="000000"/>
        </w:rPr>
        <w:t xml:space="preserve">road width </w:t>
      </w:r>
      <w:r w:rsidRPr="008A5250">
        <w:rPr>
          <w:rFonts w:ascii="Times New Roman" w:eastAsia="Liberation Serif" w:hAnsi="Times New Roman" w:cs="Times New Roman"/>
          <w:color w:val="000000"/>
        </w:rPr>
        <w:t xml:space="preserve">but he is concerned since the driveway is so long and he is </w:t>
      </w:r>
      <w:r w:rsidR="0092089E" w:rsidRPr="008A5250">
        <w:rPr>
          <w:rFonts w:ascii="Times New Roman" w:eastAsia="Liberation Serif" w:hAnsi="Times New Roman" w:cs="Times New Roman"/>
          <w:color w:val="000000"/>
        </w:rPr>
        <w:t>having difficulty visualizing how the FD will be able to shuttle water up to those top lots. He thinks that the pull-out approach might work. The ZA said there are some codes that require pull outs every 500’</w:t>
      </w:r>
      <w:r w:rsidR="00BA527A">
        <w:rPr>
          <w:rStyle w:val="FootnoteReference"/>
          <w:rFonts w:ascii="Times New Roman" w:eastAsia="Liberation Serif" w:hAnsi="Times New Roman" w:cs="Times New Roman"/>
          <w:color w:val="000000"/>
        </w:rPr>
        <w:footnoteReference w:id="5"/>
      </w:r>
      <w:r w:rsidR="0092089E" w:rsidRPr="008A5250">
        <w:rPr>
          <w:rFonts w:ascii="Times New Roman" w:eastAsia="Liberation Serif" w:hAnsi="Times New Roman" w:cs="Times New Roman"/>
          <w:color w:val="000000"/>
        </w:rPr>
        <w:t xml:space="preserve">. Ms. </w:t>
      </w:r>
      <w:proofErr w:type="spellStart"/>
      <w:r w:rsidR="0092089E" w:rsidRPr="008A5250">
        <w:rPr>
          <w:rFonts w:ascii="Times New Roman" w:eastAsia="Liberation Serif" w:hAnsi="Times New Roman" w:cs="Times New Roman"/>
          <w:color w:val="000000"/>
        </w:rPr>
        <w:t>Fu</w:t>
      </w:r>
      <w:r w:rsidR="006706B2" w:rsidRPr="008A5250">
        <w:rPr>
          <w:rFonts w:ascii="Times New Roman" w:eastAsia="Liberation Serif" w:hAnsi="Times New Roman" w:cs="Times New Roman"/>
          <w:color w:val="000000"/>
        </w:rPr>
        <w:t>jii</w:t>
      </w:r>
      <w:proofErr w:type="spellEnd"/>
      <w:r w:rsidR="006706B2" w:rsidRPr="008A5250">
        <w:rPr>
          <w:rFonts w:ascii="Times New Roman" w:eastAsia="Liberation Serif" w:hAnsi="Times New Roman" w:cs="Times New Roman"/>
          <w:color w:val="000000"/>
        </w:rPr>
        <w:t xml:space="preserve"> asked if </w:t>
      </w:r>
      <w:r w:rsidR="00B32640">
        <w:rPr>
          <w:rFonts w:ascii="Times New Roman" w:eastAsia="Liberation Serif" w:hAnsi="Times New Roman" w:cs="Times New Roman"/>
          <w:color w:val="000000"/>
        </w:rPr>
        <w:t>pull-offs</w:t>
      </w:r>
      <w:r w:rsidR="006706B2" w:rsidRPr="008A5250">
        <w:rPr>
          <w:rFonts w:ascii="Times New Roman" w:eastAsia="Liberation Serif" w:hAnsi="Times New Roman" w:cs="Times New Roman"/>
          <w:color w:val="000000"/>
        </w:rPr>
        <w:t xml:space="preserve"> w</w:t>
      </w:r>
      <w:r w:rsidR="00B32640">
        <w:rPr>
          <w:rFonts w:ascii="Times New Roman" w:eastAsia="Liberation Serif" w:hAnsi="Times New Roman" w:cs="Times New Roman"/>
          <w:color w:val="000000"/>
        </w:rPr>
        <w:t>ere</w:t>
      </w:r>
      <w:r w:rsidR="006706B2" w:rsidRPr="008A5250">
        <w:rPr>
          <w:rFonts w:ascii="Times New Roman" w:eastAsia="Liberation Serif" w:hAnsi="Times New Roman" w:cs="Times New Roman"/>
          <w:color w:val="000000"/>
        </w:rPr>
        <w:t xml:space="preserve"> satisfactory to allow</w:t>
      </w:r>
      <w:r w:rsidR="00194672" w:rsidRPr="008A5250">
        <w:rPr>
          <w:rFonts w:ascii="Times New Roman" w:eastAsia="Liberation Serif" w:hAnsi="Times New Roman" w:cs="Times New Roman"/>
          <w:color w:val="000000"/>
        </w:rPr>
        <w:t xml:space="preserve"> trucks to pass. Mr. Hart </w:t>
      </w:r>
      <w:r w:rsidR="00B32640">
        <w:rPr>
          <w:rFonts w:ascii="Times New Roman" w:eastAsia="Liberation Serif" w:hAnsi="Times New Roman" w:cs="Times New Roman"/>
          <w:color w:val="000000"/>
        </w:rPr>
        <w:t xml:space="preserve">noted that many </w:t>
      </w:r>
      <w:r w:rsidR="00194672" w:rsidRPr="008A5250">
        <w:rPr>
          <w:rFonts w:ascii="Times New Roman" w:eastAsia="Liberation Serif" w:hAnsi="Times New Roman" w:cs="Times New Roman"/>
          <w:color w:val="000000"/>
        </w:rPr>
        <w:t xml:space="preserve">difficult situations exist in Vermont but he is looking for a balance that does not overburden the developer but allows for the PC to meet its responsibilities. Ms. Granquist said that she understands that there may be lots of places in Vermont where passage on narrow roads is difficult. But she said she </w:t>
      </w:r>
      <w:r w:rsidR="00B32640">
        <w:rPr>
          <w:rFonts w:ascii="Times New Roman" w:eastAsia="Liberation Serif" w:hAnsi="Times New Roman" w:cs="Times New Roman"/>
          <w:color w:val="000000"/>
        </w:rPr>
        <w:t>wanted</w:t>
      </w:r>
      <w:r w:rsidR="00194672" w:rsidRPr="008A5250">
        <w:rPr>
          <w:rFonts w:ascii="Times New Roman" w:eastAsia="Liberation Serif" w:hAnsi="Times New Roman" w:cs="Times New Roman"/>
          <w:color w:val="000000"/>
        </w:rPr>
        <w:t xml:space="preserve"> to distinguish between existing “bad” conditions v. the opportunity to build it the right way. </w:t>
      </w:r>
      <w:r w:rsidR="00B32640">
        <w:rPr>
          <w:rFonts w:ascii="Times New Roman" w:eastAsia="Liberation Serif" w:hAnsi="Times New Roman" w:cs="Times New Roman"/>
          <w:color w:val="000000"/>
        </w:rPr>
        <w:t>She pondered whether</w:t>
      </w:r>
      <w:r w:rsidR="00194672" w:rsidRPr="008A5250">
        <w:rPr>
          <w:rFonts w:ascii="Times New Roman" w:eastAsia="Liberation Serif" w:hAnsi="Times New Roman" w:cs="Times New Roman"/>
          <w:color w:val="000000"/>
        </w:rPr>
        <w:t xml:space="preserve"> the PC </w:t>
      </w:r>
      <w:r w:rsidR="00B32640">
        <w:rPr>
          <w:rFonts w:ascii="Times New Roman" w:eastAsia="Liberation Serif" w:hAnsi="Times New Roman" w:cs="Times New Roman"/>
          <w:color w:val="000000"/>
        </w:rPr>
        <w:t xml:space="preserve">would </w:t>
      </w:r>
      <w:r w:rsidR="00194672" w:rsidRPr="008A5250">
        <w:rPr>
          <w:rFonts w:ascii="Times New Roman" w:eastAsia="Liberation Serif" w:hAnsi="Times New Roman" w:cs="Times New Roman"/>
          <w:color w:val="000000"/>
        </w:rPr>
        <w:t xml:space="preserve">be abdicating its responsibility to the public safety and community by </w:t>
      </w:r>
      <w:r w:rsidR="00972612">
        <w:rPr>
          <w:rFonts w:ascii="Times New Roman" w:eastAsia="Liberation Serif" w:hAnsi="Times New Roman" w:cs="Times New Roman"/>
          <w:color w:val="000000"/>
        </w:rPr>
        <w:t xml:space="preserve">approving such a narrow </w:t>
      </w:r>
      <w:r w:rsidR="00194672" w:rsidRPr="008A5250">
        <w:rPr>
          <w:rFonts w:ascii="Times New Roman" w:eastAsia="Liberation Serif" w:hAnsi="Times New Roman" w:cs="Times New Roman"/>
          <w:color w:val="000000"/>
        </w:rPr>
        <w:t xml:space="preserve">road. </w:t>
      </w:r>
    </w:p>
    <w:p w14:paraId="2ED6DC1F" w14:textId="77777777" w:rsidR="00B32640" w:rsidRDefault="00B32640" w:rsidP="00BC539C">
      <w:pPr>
        <w:pStyle w:val="Standard"/>
        <w:ind w:left="720"/>
        <w:rPr>
          <w:rFonts w:ascii="Times New Roman" w:eastAsia="Liberation Serif" w:hAnsi="Times New Roman" w:cs="Times New Roman"/>
          <w:color w:val="000000"/>
        </w:rPr>
      </w:pPr>
    </w:p>
    <w:p w14:paraId="24836B22" w14:textId="743B46AA" w:rsidR="00EC5FCF" w:rsidRPr="008A5250" w:rsidRDefault="00194672"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Mr. Lennox noted that there are probably lots of long driveways in VT. Are we saying that we won’t allow narrow driveways </w:t>
      </w:r>
      <w:r w:rsidR="00972612">
        <w:rPr>
          <w:rFonts w:ascii="Times New Roman" w:eastAsia="Liberation Serif" w:hAnsi="Times New Roman" w:cs="Times New Roman"/>
          <w:color w:val="000000"/>
        </w:rPr>
        <w:t xml:space="preserve">in the </w:t>
      </w:r>
      <w:proofErr w:type="gramStart"/>
      <w:r w:rsidR="00972612">
        <w:rPr>
          <w:rFonts w:ascii="Times New Roman" w:eastAsia="Liberation Serif" w:hAnsi="Times New Roman" w:cs="Times New Roman"/>
          <w:color w:val="000000"/>
        </w:rPr>
        <w:t>future</w:t>
      </w:r>
      <w:r w:rsidRPr="008A5250">
        <w:rPr>
          <w:rFonts w:ascii="Times New Roman" w:eastAsia="Liberation Serif" w:hAnsi="Times New Roman" w:cs="Times New Roman"/>
          <w:color w:val="000000"/>
        </w:rPr>
        <w:t>.</w:t>
      </w:r>
      <w:proofErr w:type="gramEnd"/>
      <w:r w:rsidRPr="008A5250">
        <w:rPr>
          <w:rFonts w:ascii="Times New Roman" w:eastAsia="Liberation Serif" w:hAnsi="Times New Roman" w:cs="Times New Roman"/>
          <w:color w:val="000000"/>
        </w:rPr>
        <w:t xml:space="preserve"> Ms. Granquist said no. The PC doesn’t have jurisdiction over a person building a driveway on an existing lot. It is because this is a subdivision and it is our responsibility to protect the public and to allow for adequate and safe ingress and egress. Mr. Hart gave an example, what i</w:t>
      </w:r>
      <w:r w:rsidR="00B32640">
        <w:rPr>
          <w:rFonts w:ascii="Times New Roman" w:eastAsia="Liberation Serif" w:hAnsi="Times New Roman" w:cs="Times New Roman"/>
          <w:color w:val="000000"/>
        </w:rPr>
        <w:t>f</w:t>
      </w:r>
      <w:r w:rsidRPr="008A5250">
        <w:rPr>
          <w:rFonts w:ascii="Times New Roman" w:eastAsia="Liberation Serif" w:hAnsi="Times New Roman" w:cs="Times New Roman"/>
          <w:color w:val="000000"/>
        </w:rPr>
        <w:t xml:space="preserve"> Lot 5 is coming out to go get groceries and lot 6 is coming in, who has to back out? Mr. Lennox said isn’t this where pull-outs work</w:t>
      </w:r>
      <w:r w:rsidR="00FD2AB0" w:rsidRPr="008A5250">
        <w:rPr>
          <w:rFonts w:ascii="Times New Roman" w:eastAsia="Liberation Serif" w:hAnsi="Times New Roman" w:cs="Times New Roman"/>
          <w:color w:val="000000"/>
        </w:rPr>
        <w:t xml:space="preserve"> – as long as there is adequate site distance</w:t>
      </w:r>
      <w:r w:rsidRPr="008A5250">
        <w:rPr>
          <w:rFonts w:ascii="Times New Roman" w:eastAsia="Liberation Serif" w:hAnsi="Times New Roman" w:cs="Times New Roman"/>
          <w:color w:val="000000"/>
        </w:rPr>
        <w:t xml:space="preserve">? Mr. Hart said he wants to make sure that there are enough pull outs. And if we have to </w:t>
      </w:r>
      <w:r w:rsidR="00FD2AB0" w:rsidRPr="008A5250">
        <w:rPr>
          <w:rFonts w:ascii="Times New Roman" w:eastAsia="Liberation Serif" w:hAnsi="Times New Roman" w:cs="Times New Roman"/>
          <w:color w:val="000000"/>
        </w:rPr>
        <w:t>build a lot of pull outs, maybe it is better to widen the road. He doesn’t want Mr. Lindgren to incur too much expense. Ms. Granquist noted that Mr. Lindgren is not building the driveways – the future lot owners are</w:t>
      </w:r>
      <w:r w:rsidR="00B32640">
        <w:rPr>
          <w:rFonts w:ascii="Times New Roman" w:eastAsia="Liberation Serif" w:hAnsi="Times New Roman" w:cs="Times New Roman"/>
          <w:color w:val="000000"/>
        </w:rPr>
        <w:t>, so Mr. Lindgren is not incurring the expense</w:t>
      </w:r>
      <w:r w:rsidR="00FD2AB0" w:rsidRPr="008A5250">
        <w:rPr>
          <w:rFonts w:ascii="Times New Roman" w:eastAsia="Liberation Serif" w:hAnsi="Times New Roman" w:cs="Times New Roman"/>
          <w:color w:val="000000"/>
        </w:rPr>
        <w:t>. Mr. Hart said that maybe two pull outs on one side and one on the other and adjacent to each driveway – sort of like a small circle at the end of each driveway</w:t>
      </w:r>
      <w:r w:rsidR="00B32640">
        <w:rPr>
          <w:rFonts w:ascii="Times New Roman" w:eastAsia="Liberation Serif" w:hAnsi="Times New Roman" w:cs="Times New Roman"/>
          <w:color w:val="000000"/>
        </w:rPr>
        <w:t xml:space="preserve"> – would be sufficient</w:t>
      </w:r>
      <w:r w:rsidR="00FD2AB0" w:rsidRPr="008A5250">
        <w:rPr>
          <w:rFonts w:ascii="Times New Roman" w:eastAsia="Liberation Serif" w:hAnsi="Times New Roman" w:cs="Times New Roman"/>
          <w:color w:val="000000"/>
        </w:rPr>
        <w:t>. Mr. Lindgren said that it would be helpful to have Mr. Hart come look at the situation</w:t>
      </w:r>
      <w:r w:rsidR="00B32640">
        <w:rPr>
          <w:rFonts w:ascii="Times New Roman" w:eastAsia="Liberation Serif" w:hAnsi="Times New Roman" w:cs="Times New Roman"/>
          <w:color w:val="000000"/>
        </w:rPr>
        <w:t xml:space="preserve"> and Mr. </w:t>
      </w:r>
      <w:r w:rsidR="00B32640">
        <w:rPr>
          <w:rFonts w:ascii="Times New Roman" w:eastAsia="Liberation Serif" w:hAnsi="Times New Roman" w:cs="Times New Roman"/>
          <w:color w:val="000000"/>
        </w:rPr>
        <w:lastRenderedPageBreak/>
        <w:t>Hart agreed</w:t>
      </w:r>
      <w:r w:rsidR="00FD2AB0" w:rsidRPr="008A5250">
        <w:rPr>
          <w:rFonts w:ascii="Times New Roman" w:eastAsia="Liberation Serif" w:hAnsi="Times New Roman" w:cs="Times New Roman"/>
          <w:color w:val="000000"/>
        </w:rPr>
        <w:t xml:space="preserve">. Ms. Katz reminds us that the deeds need to reflect all of this. Mr. Hart said no need for </w:t>
      </w:r>
      <w:proofErr w:type="spellStart"/>
      <w:r w:rsidR="00FD2AB0" w:rsidRPr="008A5250">
        <w:rPr>
          <w:rFonts w:ascii="Times New Roman" w:eastAsia="Liberation Serif" w:hAnsi="Times New Roman" w:cs="Times New Roman"/>
          <w:color w:val="000000"/>
        </w:rPr>
        <w:t>cul</w:t>
      </w:r>
      <w:proofErr w:type="spellEnd"/>
      <w:r w:rsidR="00FD2AB0" w:rsidRPr="008A5250">
        <w:rPr>
          <w:rFonts w:ascii="Times New Roman" w:eastAsia="Liberation Serif" w:hAnsi="Times New Roman" w:cs="Times New Roman"/>
          <w:color w:val="000000"/>
        </w:rPr>
        <w:t xml:space="preserve"> de sac or hammerhead. </w:t>
      </w:r>
    </w:p>
    <w:p w14:paraId="443AE365" w14:textId="223281C5" w:rsidR="00FD2AB0" w:rsidRPr="008A5250" w:rsidRDefault="00FD2AB0" w:rsidP="00BC539C">
      <w:pPr>
        <w:pStyle w:val="Standard"/>
        <w:ind w:left="720"/>
        <w:rPr>
          <w:rFonts w:ascii="Times New Roman" w:eastAsia="Liberation Serif" w:hAnsi="Times New Roman" w:cs="Times New Roman"/>
          <w:color w:val="000000"/>
        </w:rPr>
      </w:pPr>
    </w:p>
    <w:p w14:paraId="06A92183" w14:textId="58291394" w:rsidR="00FD2AB0" w:rsidRPr="008A5250" w:rsidRDefault="00FD2AB0"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Mr. Foster commented that the best zoning decisions are usually those where neither party is entirely happy. Mr. Foster questioned whether we have asked other </w:t>
      </w:r>
      <w:proofErr w:type="spellStart"/>
      <w:r w:rsidRPr="008A5250">
        <w:rPr>
          <w:rFonts w:ascii="Times New Roman" w:eastAsia="Liberation Serif" w:hAnsi="Times New Roman" w:cs="Times New Roman"/>
          <w:color w:val="000000"/>
        </w:rPr>
        <w:t>subdividers</w:t>
      </w:r>
      <w:proofErr w:type="spellEnd"/>
      <w:r w:rsidRPr="008A5250">
        <w:rPr>
          <w:rFonts w:ascii="Times New Roman" w:eastAsia="Liberation Serif" w:hAnsi="Times New Roman" w:cs="Times New Roman"/>
          <w:color w:val="000000"/>
        </w:rPr>
        <w:t xml:space="preserve"> to prepare deed language. Ms. Granquist said we have (it is also a requirement of our subdivision regulations). </w:t>
      </w:r>
    </w:p>
    <w:p w14:paraId="3AE0E76A" w14:textId="611A8E65" w:rsidR="00FD2AB0" w:rsidRPr="008A5250" w:rsidRDefault="00FD2AB0" w:rsidP="00BC539C">
      <w:pPr>
        <w:pStyle w:val="Standard"/>
        <w:ind w:left="720"/>
        <w:rPr>
          <w:rFonts w:ascii="Times New Roman" w:eastAsia="Liberation Serif" w:hAnsi="Times New Roman" w:cs="Times New Roman"/>
          <w:color w:val="000000"/>
        </w:rPr>
      </w:pPr>
    </w:p>
    <w:p w14:paraId="6858DBF0" w14:textId="77777777" w:rsidR="00B32640" w:rsidRDefault="00FD2AB0" w:rsidP="00BC539C">
      <w:pPr>
        <w:pStyle w:val="Standard"/>
        <w:ind w:left="720"/>
        <w:rPr>
          <w:rFonts w:ascii="Times New Roman" w:eastAsia="Liberation Serif" w:hAnsi="Times New Roman" w:cs="Times New Roman"/>
          <w:color w:val="000000"/>
        </w:rPr>
      </w:pPr>
      <w:proofErr w:type="spellStart"/>
      <w:r w:rsidRPr="008A5250">
        <w:rPr>
          <w:rFonts w:ascii="Times New Roman" w:eastAsia="Liberation Serif" w:hAnsi="Times New Roman" w:cs="Times New Roman"/>
          <w:color w:val="000000"/>
        </w:rPr>
        <w:t>Ms</w:t>
      </w:r>
      <w:proofErr w:type="spellEnd"/>
      <w:r w:rsidRPr="008A5250">
        <w:rPr>
          <w:rFonts w:ascii="Times New Roman" w:eastAsia="Liberation Serif" w:hAnsi="Times New Roman" w:cs="Times New Roman"/>
          <w:color w:val="000000"/>
        </w:rPr>
        <w:t xml:space="preserve"> Granquist turned the hearing back to Mr. Parent who said </w:t>
      </w:r>
      <w:r w:rsidR="00127556" w:rsidRPr="008A5250">
        <w:rPr>
          <w:rFonts w:ascii="Times New Roman" w:eastAsia="Liberation Serif" w:hAnsi="Times New Roman" w:cs="Times New Roman"/>
          <w:color w:val="000000"/>
        </w:rPr>
        <w:t>that</w:t>
      </w:r>
      <w:r w:rsidRPr="008A5250">
        <w:rPr>
          <w:rFonts w:ascii="Times New Roman" w:eastAsia="Liberation Serif" w:hAnsi="Times New Roman" w:cs="Times New Roman"/>
          <w:color w:val="000000"/>
        </w:rPr>
        <w:t xml:space="preserve"> he </w:t>
      </w:r>
      <w:r w:rsidR="00127556" w:rsidRPr="008A5250">
        <w:rPr>
          <w:rFonts w:ascii="Times New Roman" w:eastAsia="Liberation Serif" w:hAnsi="Times New Roman" w:cs="Times New Roman"/>
          <w:color w:val="000000"/>
        </w:rPr>
        <w:t>had</w:t>
      </w:r>
      <w:r w:rsidRPr="008A5250">
        <w:rPr>
          <w:rFonts w:ascii="Times New Roman" w:eastAsia="Liberation Serif" w:hAnsi="Times New Roman" w:cs="Times New Roman"/>
          <w:color w:val="000000"/>
        </w:rPr>
        <w:t xml:space="preserve"> gotten </w:t>
      </w:r>
      <w:r w:rsidR="00127556" w:rsidRPr="008A5250">
        <w:rPr>
          <w:rFonts w:ascii="Times New Roman" w:eastAsia="Liberation Serif" w:hAnsi="Times New Roman" w:cs="Times New Roman"/>
          <w:color w:val="000000"/>
        </w:rPr>
        <w:t>c</w:t>
      </w:r>
      <w:r w:rsidRPr="008A5250">
        <w:rPr>
          <w:rFonts w:ascii="Times New Roman" w:eastAsia="Liberation Serif" w:hAnsi="Times New Roman" w:cs="Times New Roman"/>
          <w:color w:val="000000"/>
        </w:rPr>
        <w:t xml:space="preserve">onfirmation from state that </w:t>
      </w:r>
      <w:r w:rsidRPr="00B32640">
        <w:rPr>
          <w:rFonts w:ascii="Times New Roman" w:eastAsia="Liberation Serif" w:hAnsi="Times New Roman" w:cs="Times New Roman"/>
          <w:color w:val="000000"/>
        </w:rPr>
        <w:t>the</w:t>
      </w:r>
      <w:r w:rsidR="00B32640">
        <w:rPr>
          <w:rFonts w:ascii="Times New Roman" w:eastAsia="Liberation Serif" w:hAnsi="Times New Roman" w:cs="Times New Roman"/>
          <w:color w:val="000000"/>
        </w:rPr>
        <w:t xml:space="preserve"> 1 acre</w:t>
      </w:r>
      <w:r w:rsidRPr="00B32640">
        <w:rPr>
          <w:rFonts w:ascii="Times New Roman" w:eastAsia="Liberation Serif" w:hAnsi="Times New Roman" w:cs="Times New Roman"/>
          <w:color w:val="000000"/>
        </w:rPr>
        <w:t xml:space="preserve"> storm water exemption applied </w:t>
      </w:r>
      <w:r w:rsidR="00B32640">
        <w:rPr>
          <w:rFonts w:ascii="Times New Roman" w:eastAsia="Liberation Serif" w:hAnsi="Times New Roman" w:cs="Times New Roman"/>
          <w:color w:val="000000"/>
        </w:rPr>
        <w:t xml:space="preserve">to the project. </w:t>
      </w:r>
      <w:r w:rsidRPr="008A5250">
        <w:rPr>
          <w:rFonts w:ascii="Times New Roman" w:eastAsia="Liberation Serif" w:hAnsi="Times New Roman" w:cs="Times New Roman"/>
          <w:color w:val="000000"/>
        </w:rPr>
        <w:t xml:space="preserve">Ms. Granquist said that the letter from ANR did confirm that </w:t>
      </w:r>
      <w:r w:rsidR="00B32640">
        <w:rPr>
          <w:rFonts w:ascii="Times New Roman" w:eastAsia="Liberation Serif" w:hAnsi="Times New Roman" w:cs="Times New Roman"/>
          <w:color w:val="000000"/>
        </w:rPr>
        <w:t xml:space="preserve">it applied -- </w:t>
      </w:r>
      <w:r w:rsidRPr="008A5250">
        <w:rPr>
          <w:rFonts w:ascii="Times New Roman" w:eastAsia="Liberation Serif" w:hAnsi="Times New Roman" w:cs="Times New Roman"/>
          <w:color w:val="000000"/>
        </w:rPr>
        <w:t xml:space="preserve">as long as 3 conditions were met. </w:t>
      </w:r>
      <w:r w:rsidR="00B32640">
        <w:rPr>
          <w:rFonts w:ascii="Times New Roman" w:eastAsia="Liberation Serif" w:hAnsi="Times New Roman" w:cs="Times New Roman"/>
          <w:color w:val="000000"/>
        </w:rPr>
        <w:t>She asked Mr. Parent to</w:t>
      </w:r>
      <w:r w:rsidRPr="008A5250">
        <w:rPr>
          <w:rFonts w:ascii="Times New Roman" w:eastAsia="Liberation Serif" w:hAnsi="Times New Roman" w:cs="Times New Roman"/>
          <w:color w:val="000000"/>
        </w:rPr>
        <w:t xml:space="preserve"> please explain the 3 conditions</w:t>
      </w:r>
      <w:r w:rsidR="00B32640">
        <w:rPr>
          <w:rFonts w:ascii="Times New Roman" w:eastAsia="Liberation Serif" w:hAnsi="Times New Roman" w:cs="Times New Roman"/>
          <w:color w:val="000000"/>
        </w:rPr>
        <w:t>. Mr. Parent responded:</w:t>
      </w:r>
      <w:r w:rsidRPr="008A5250">
        <w:rPr>
          <w:rFonts w:ascii="Times New Roman" w:eastAsia="Liberation Serif" w:hAnsi="Times New Roman" w:cs="Times New Roman"/>
          <w:color w:val="000000"/>
        </w:rPr>
        <w:t xml:space="preserve"> </w:t>
      </w:r>
    </w:p>
    <w:p w14:paraId="37173CFF" w14:textId="118BCA59" w:rsidR="00B32640" w:rsidRDefault="00FD2AB0" w:rsidP="00B32640">
      <w:pPr>
        <w:pStyle w:val="Standard"/>
        <w:numPr>
          <w:ilvl w:val="0"/>
          <w:numId w:val="5"/>
        </w:numPr>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Complete applications have been submitted prior to July </w:t>
      </w:r>
      <w:r w:rsidR="00127556" w:rsidRPr="008A5250">
        <w:rPr>
          <w:rFonts w:ascii="Times New Roman" w:eastAsia="Liberation Serif" w:hAnsi="Times New Roman" w:cs="Times New Roman"/>
          <w:color w:val="000000"/>
        </w:rPr>
        <w:t>1</w:t>
      </w:r>
      <w:r w:rsidRPr="008A5250">
        <w:rPr>
          <w:rFonts w:ascii="Times New Roman" w:eastAsia="Liberation Serif" w:hAnsi="Times New Roman" w:cs="Times New Roman"/>
          <w:color w:val="000000"/>
        </w:rPr>
        <w:t xml:space="preserve">, 2022. Mr. Parent said that all </w:t>
      </w:r>
      <w:r w:rsidR="00127556" w:rsidRPr="008A5250">
        <w:rPr>
          <w:rFonts w:ascii="Times New Roman" w:eastAsia="Liberation Serif" w:hAnsi="Times New Roman" w:cs="Times New Roman"/>
          <w:color w:val="000000"/>
        </w:rPr>
        <w:t xml:space="preserve">local state and federal </w:t>
      </w:r>
      <w:r w:rsidRPr="008A5250">
        <w:rPr>
          <w:rFonts w:ascii="Times New Roman" w:eastAsia="Liberation Serif" w:hAnsi="Times New Roman" w:cs="Times New Roman"/>
          <w:color w:val="000000"/>
        </w:rPr>
        <w:t>applications have been submitted. The only thing that has not been submitted is the construction general application. Ms. Granqui</w:t>
      </w:r>
      <w:r w:rsidR="00127556" w:rsidRPr="008A5250">
        <w:rPr>
          <w:rFonts w:ascii="Times New Roman" w:eastAsia="Liberation Serif" w:hAnsi="Times New Roman" w:cs="Times New Roman"/>
          <w:color w:val="000000"/>
        </w:rPr>
        <w:t>st</w:t>
      </w:r>
      <w:r w:rsidRPr="008A5250">
        <w:rPr>
          <w:rFonts w:ascii="Times New Roman" w:eastAsia="Liberation Serif" w:hAnsi="Times New Roman" w:cs="Times New Roman"/>
          <w:color w:val="000000"/>
        </w:rPr>
        <w:t xml:space="preserve"> asked exactly what applications have ben submitted. Response – subdivision application and waste water application. </w:t>
      </w:r>
      <w:r w:rsidR="00B32640">
        <w:rPr>
          <w:rFonts w:ascii="Times New Roman" w:eastAsia="Liberation Serif" w:hAnsi="Times New Roman" w:cs="Times New Roman"/>
          <w:color w:val="000000"/>
        </w:rPr>
        <w:t xml:space="preserve">Ms. Granquist asked about the </w:t>
      </w:r>
      <w:r w:rsidR="00127556" w:rsidRPr="008A5250">
        <w:rPr>
          <w:rFonts w:ascii="Times New Roman" w:eastAsia="Liberation Serif" w:hAnsi="Times New Roman" w:cs="Times New Roman"/>
          <w:color w:val="000000"/>
        </w:rPr>
        <w:t>amendment to the waste water permit</w:t>
      </w:r>
      <w:r w:rsidR="00B32640">
        <w:rPr>
          <w:rFonts w:ascii="Times New Roman" w:eastAsia="Liberation Serif" w:hAnsi="Times New Roman" w:cs="Times New Roman"/>
          <w:color w:val="000000"/>
        </w:rPr>
        <w:t xml:space="preserve"> which would be filed after July 1, 2022</w:t>
      </w:r>
      <w:r w:rsidR="00127556" w:rsidRPr="008A5250">
        <w:rPr>
          <w:rFonts w:ascii="Times New Roman" w:eastAsia="Liberation Serif" w:hAnsi="Times New Roman" w:cs="Times New Roman"/>
          <w:color w:val="000000"/>
        </w:rPr>
        <w:t xml:space="preserve">. Mr. Parent explained </w:t>
      </w:r>
      <w:r w:rsidR="00B32640">
        <w:rPr>
          <w:rFonts w:ascii="Times New Roman" w:eastAsia="Liberation Serif" w:hAnsi="Times New Roman" w:cs="Times New Roman"/>
          <w:color w:val="000000"/>
        </w:rPr>
        <w:t xml:space="preserve">that circumstance was covered in </w:t>
      </w:r>
      <w:r w:rsidR="00127556" w:rsidRPr="008A5250">
        <w:rPr>
          <w:rFonts w:ascii="Times New Roman" w:eastAsia="Liberation Serif" w:hAnsi="Times New Roman" w:cs="Times New Roman"/>
          <w:color w:val="000000"/>
        </w:rPr>
        <w:t xml:space="preserve">#2. </w:t>
      </w:r>
    </w:p>
    <w:p w14:paraId="35C820C5" w14:textId="31723474" w:rsidR="00B32640" w:rsidRDefault="00127556" w:rsidP="00B32640">
      <w:pPr>
        <w:pStyle w:val="Standard"/>
        <w:numPr>
          <w:ilvl w:val="0"/>
          <w:numId w:val="5"/>
        </w:numPr>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As long as an amendment that is filed does not adversely affect water quality. </w:t>
      </w:r>
      <w:r w:rsidR="00B32640">
        <w:rPr>
          <w:rFonts w:ascii="Times New Roman" w:eastAsia="Liberation Serif" w:hAnsi="Times New Roman" w:cs="Times New Roman"/>
          <w:color w:val="000000"/>
        </w:rPr>
        <w:t>Mr. Parent said that the proposed amendment would not affect water quality.</w:t>
      </w:r>
    </w:p>
    <w:p w14:paraId="52D59E12" w14:textId="76D08ACC" w:rsidR="00FD2AB0" w:rsidRPr="008A5250" w:rsidRDefault="00127556" w:rsidP="00B32640">
      <w:pPr>
        <w:pStyle w:val="Standard"/>
        <w:numPr>
          <w:ilvl w:val="0"/>
          <w:numId w:val="5"/>
        </w:numPr>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Substantial construction </w:t>
      </w:r>
      <w:r w:rsidR="00B32640">
        <w:rPr>
          <w:rFonts w:ascii="Times New Roman" w:eastAsia="Liberation Serif" w:hAnsi="Times New Roman" w:cs="Times New Roman"/>
          <w:color w:val="000000"/>
        </w:rPr>
        <w:t>must be complete</w:t>
      </w:r>
      <w:r w:rsidRPr="008A5250">
        <w:rPr>
          <w:rFonts w:ascii="Times New Roman" w:eastAsia="Liberation Serif" w:hAnsi="Times New Roman" w:cs="Times New Roman"/>
          <w:color w:val="000000"/>
        </w:rPr>
        <w:t xml:space="preserve"> by July 1, 2024. Substantial construction is not defined</w:t>
      </w:r>
      <w:r w:rsidR="00B32640">
        <w:rPr>
          <w:rFonts w:ascii="Times New Roman" w:eastAsia="Liberation Serif" w:hAnsi="Times New Roman" w:cs="Times New Roman"/>
          <w:color w:val="000000"/>
        </w:rPr>
        <w:t xml:space="preserve">, yet Mr. Parent </w:t>
      </w:r>
      <w:r w:rsidRPr="008A5250">
        <w:rPr>
          <w:rFonts w:ascii="Times New Roman" w:eastAsia="Liberation Serif" w:hAnsi="Times New Roman" w:cs="Times New Roman"/>
          <w:color w:val="000000"/>
        </w:rPr>
        <w:t xml:space="preserve">thinks it would be </w:t>
      </w:r>
      <w:r w:rsidR="00B32640">
        <w:rPr>
          <w:rFonts w:ascii="Times New Roman" w:eastAsia="Liberation Serif" w:hAnsi="Times New Roman" w:cs="Times New Roman"/>
          <w:color w:val="000000"/>
        </w:rPr>
        <w:t xml:space="preserve">interpreted to be </w:t>
      </w:r>
      <w:r w:rsidRPr="008A5250">
        <w:rPr>
          <w:rFonts w:ascii="Times New Roman" w:eastAsia="Liberation Serif" w:hAnsi="Times New Roman" w:cs="Times New Roman"/>
          <w:color w:val="000000"/>
        </w:rPr>
        <w:t xml:space="preserve">the improvements of the road and the community septic system. </w:t>
      </w:r>
      <w:r w:rsidR="00B32640">
        <w:rPr>
          <w:rFonts w:ascii="Times New Roman" w:eastAsia="Liberation Serif" w:hAnsi="Times New Roman" w:cs="Times New Roman"/>
          <w:color w:val="000000"/>
        </w:rPr>
        <w:t>He agreed to</w:t>
      </w:r>
      <w:r w:rsidRPr="008A5250">
        <w:rPr>
          <w:rFonts w:ascii="Times New Roman" w:eastAsia="Liberation Serif" w:hAnsi="Times New Roman" w:cs="Times New Roman"/>
          <w:color w:val="000000"/>
        </w:rPr>
        <w:t xml:space="preserve"> sign letter stating that the 3 requirements </w:t>
      </w:r>
      <w:r w:rsidR="00B32640">
        <w:rPr>
          <w:rFonts w:ascii="Times New Roman" w:eastAsia="Liberation Serif" w:hAnsi="Times New Roman" w:cs="Times New Roman"/>
          <w:color w:val="000000"/>
        </w:rPr>
        <w:t>have been met</w:t>
      </w:r>
      <w:r w:rsidRPr="008A5250">
        <w:rPr>
          <w:rFonts w:ascii="Times New Roman" w:eastAsia="Liberation Serif" w:hAnsi="Times New Roman" w:cs="Times New Roman"/>
          <w:color w:val="000000"/>
        </w:rPr>
        <w:t xml:space="preserve">. </w:t>
      </w:r>
    </w:p>
    <w:p w14:paraId="363C8B2C" w14:textId="4BB3E68F" w:rsidR="00127556" w:rsidRPr="008A5250" w:rsidRDefault="00127556" w:rsidP="00BC539C">
      <w:pPr>
        <w:pStyle w:val="Standard"/>
        <w:ind w:left="720"/>
        <w:rPr>
          <w:rFonts w:ascii="Times New Roman" w:eastAsia="Liberation Serif" w:hAnsi="Times New Roman" w:cs="Times New Roman"/>
          <w:color w:val="000000"/>
        </w:rPr>
      </w:pPr>
    </w:p>
    <w:p w14:paraId="7EC499FE" w14:textId="63750EE3" w:rsidR="006423C2" w:rsidRDefault="00127556" w:rsidP="00BC539C">
      <w:pPr>
        <w:pStyle w:val="Standard"/>
        <w:ind w:left="720"/>
        <w:rPr>
          <w:rFonts w:ascii="Times New Roman" w:eastAsia="Liberation Serif" w:hAnsi="Times New Roman" w:cs="Times New Roman"/>
          <w:color w:val="000000"/>
        </w:rPr>
      </w:pPr>
      <w:r w:rsidRPr="00B32640">
        <w:rPr>
          <w:rFonts w:ascii="Times New Roman" w:eastAsia="Liberation Serif" w:hAnsi="Times New Roman" w:cs="Times New Roman"/>
          <w:b/>
          <w:color w:val="000000"/>
        </w:rPr>
        <w:t>Homeowners association.</w:t>
      </w:r>
      <w:r w:rsidRPr="008A5250">
        <w:rPr>
          <w:rFonts w:ascii="Times New Roman" w:eastAsia="Liberation Serif" w:hAnsi="Times New Roman" w:cs="Times New Roman"/>
          <w:color w:val="000000"/>
        </w:rPr>
        <w:t xml:space="preserve"> </w:t>
      </w:r>
      <w:r w:rsidR="004224A6" w:rsidRPr="008A5250">
        <w:rPr>
          <w:rFonts w:ascii="Times New Roman" w:eastAsia="Liberation Serif" w:hAnsi="Times New Roman" w:cs="Times New Roman"/>
          <w:color w:val="000000"/>
        </w:rPr>
        <w:t xml:space="preserve">Mr. Lindgren is proposing two separate HOA – one for </w:t>
      </w:r>
      <w:r w:rsidR="00B32640">
        <w:rPr>
          <w:rFonts w:ascii="Times New Roman" w:eastAsia="Liberation Serif" w:hAnsi="Times New Roman" w:cs="Times New Roman"/>
          <w:color w:val="000000"/>
        </w:rPr>
        <w:t>the</w:t>
      </w:r>
      <w:r w:rsidRPr="008A5250">
        <w:rPr>
          <w:rFonts w:ascii="Times New Roman" w:eastAsia="Liberation Serif" w:hAnsi="Times New Roman" w:cs="Times New Roman"/>
          <w:color w:val="000000"/>
        </w:rPr>
        <w:t xml:space="preserve"> Road and </w:t>
      </w:r>
      <w:r w:rsidR="00B32640">
        <w:rPr>
          <w:rFonts w:ascii="Times New Roman" w:eastAsia="Liberation Serif" w:hAnsi="Times New Roman" w:cs="Times New Roman"/>
          <w:color w:val="000000"/>
        </w:rPr>
        <w:t xml:space="preserve">one for the community </w:t>
      </w:r>
      <w:r w:rsidRPr="008A5250">
        <w:rPr>
          <w:rFonts w:ascii="Times New Roman" w:eastAsia="Liberation Serif" w:hAnsi="Times New Roman" w:cs="Times New Roman"/>
          <w:color w:val="000000"/>
        </w:rPr>
        <w:t xml:space="preserve">septic </w:t>
      </w:r>
      <w:r w:rsidR="00B32640">
        <w:rPr>
          <w:rFonts w:ascii="Times New Roman" w:eastAsia="Liberation Serif" w:hAnsi="Times New Roman" w:cs="Times New Roman"/>
          <w:color w:val="000000"/>
        </w:rPr>
        <w:t>system</w:t>
      </w:r>
      <w:r w:rsidRPr="008A5250">
        <w:rPr>
          <w:rFonts w:ascii="Times New Roman" w:eastAsia="Liberation Serif" w:hAnsi="Times New Roman" w:cs="Times New Roman"/>
          <w:color w:val="000000"/>
        </w:rPr>
        <w:t xml:space="preserve">. </w:t>
      </w:r>
      <w:r w:rsidR="00B32640">
        <w:rPr>
          <w:rFonts w:ascii="Times New Roman" w:eastAsia="Liberation Serif" w:hAnsi="Times New Roman" w:cs="Times New Roman"/>
          <w:color w:val="000000"/>
        </w:rPr>
        <w:t xml:space="preserve">Ms. Granquist asked </w:t>
      </w:r>
      <w:r w:rsidRPr="008A5250">
        <w:rPr>
          <w:rFonts w:ascii="Times New Roman" w:eastAsia="Liberation Serif" w:hAnsi="Times New Roman" w:cs="Times New Roman"/>
          <w:color w:val="000000"/>
        </w:rPr>
        <w:t xml:space="preserve">about driveways? </w:t>
      </w:r>
      <w:r w:rsidR="00B32640">
        <w:rPr>
          <w:rFonts w:ascii="Times New Roman" w:eastAsia="Liberation Serif" w:hAnsi="Times New Roman" w:cs="Times New Roman"/>
          <w:color w:val="000000"/>
        </w:rPr>
        <w:t>Mr. Lindgren said t</w:t>
      </w:r>
      <w:r w:rsidRPr="008A5250">
        <w:rPr>
          <w:rFonts w:ascii="Times New Roman" w:eastAsia="Liberation Serif" w:hAnsi="Times New Roman" w:cs="Times New Roman"/>
          <w:color w:val="000000"/>
        </w:rPr>
        <w:t xml:space="preserve">hey are responsibility of the lot owners. </w:t>
      </w:r>
      <w:r w:rsidR="00B32640">
        <w:rPr>
          <w:rFonts w:ascii="Times New Roman" w:eastAsia="Liberation Serif" w:hAnsi="Times New Roman" w:cs="Times New Roman"/>
          <w:color w:val="000000"/>
        </w:rPr>
        <w:t xml:space="preserve">Ms. Granquist said they should be </w:t>
      </w:r>
      <w:r w:rsidRPr="008A5250">
        <w:rPr>
          <w:rFonts w:ascii="Times New Roman" w:eastAsia="Liberation Serif" w:hAnsi="Times New Roman" w:cs="Times New Roman"/>
          <w:color w:val="000000"/>
        </w:rPr>
        <w:t xml:space="preserve">covered by the HOA. </w:t>
      </w:r>
      <w:r w:rsidR="00B32640">
        <w:rPr>
          <w:rFonts w:ascii="Times New Roman" w:eastAsia="Liberation Serif" w:hAnsi="Times New Roman" w:cs="Times New Roman"/>
          <w:color w:val="000000"/>
        </w:rPr>
        <w:t xml:space="preserve">Mr. Lindgren asked what do we </w:t>
      </w:r>
      <w:r w:rsidR="004224A6" w:rsidRPr="008A5250">
        <w:rPr>
          <w:rFonts w:ascii="Times New Roman" w:eastAsia="Liberation Serif" w:hAnsi="Times New Roman" w:cs="Times New Roman"/>
          <w:color w:val="000000"/>
        </w:rPr>
        <w:t>want</w:t>
      </w:r>
      <w:r w:rsidRPr="008A5250">
        <w:rPr>
          <w:rFonts w:ascii="Times New Roman" w:eastAsia="Liberation Serif" w:hAnsi="Times New Roman" w:cs="Times New Roman"/>
          <w:color w:val="000000"/>
        </w:rPr>
        <w:t xml:space="preserve">? </w:t>
      </w:r>
      <w:r w:rsidR="00B32640">
        <w:rPr>
          <w:rFonts w:ascii="Times New Roman" w:eastAsia="Liberation Serif" w:hAnsi="Times New Roman" w:cs="Times New Roman"/>
          <w:color w:val="000000"/>
        </w:rPr>
        <w:t>Ms. Granquist said t</w:t>
      </w:r>
      <w:r w:rsidRPr="008A5250">
        <w:rPr>
          <w:rFonts w:ascii="Times New Roman" w:eastAsia="Liberation Serif" w:hAnsi="Times New Roman" w:cs="Times New Roman"/>
          <w:color w:val="000000"/>
        </w:rPr>
        <w:t>hat each future lot owner w</w:t>
      </w:r>
      <w:r w:rsidR="00B32640">
        <w:rPr>
          <w:rFonts w:ascii="Times New Roman" w:eastAsia="Liberation Serif" w:hAnsi="Times New Roman" w:cs="Times New Roman"/>
          <w:color w:val="000000"/>
        </w:rPr>
        <w:t>ould be required to</w:t>
      </w:r>
      <w:r w:rsidRPr="008A5250">
        <w:rPr>
          <w:rFonts w:ascii="Times New Roman" w:eastAsia="Liberation Serif" w:hAnsi="Times New Roman" w:cs="Times New Roman"/>
          <w:color w:val="000000"/>
        </w:rPr>
        <w:t xml:space="preserve"> build their house in accordance with the storm water plan/exemption plans and if they don’t, the HOA </w:t>
      </w:r>
      <w:r w:rsidR="00B32640">
        <w:rPr>
          <w:rFonts w:ascii="Times New Roman" w:eastAsia="Liberation Serif" w:hAnsi="Times New Roman" w:cs="Times New Roman"/>
          <w:color w:val="000000"/>
        </w:rPr>
        <w:t>would</w:t>
      </w:r>
      <w:r w:rsidRPr="008A5250">
        <w:rPr>
          <w:rFonts w:ascii="Times New Roman" w:eastAsia="Liberation Serif" w:hAnsi="Times New Roman" w:cs="Times New Roman"/>
          <w:color w:val="000000"/>
        </w:rPr>
        <w:t xml:space="preserve"> apply for a</w:t>
      </w:r>
      <w:r w:rsidR="004224A6" w:rsidRPr="008A5250">
        <w:rPr>
          <w:rFonts w:ascii="Times New Roman" w:eastAsia="Liberation Serif" w:hAnsi="Times New Roman" w:cs="Times New Roman"/>
          <w:color w:val="000000"/>
        </w:rPr>
        <w:t xml:space="preserve"> storm water</w:t>
      </w:r>
      <w:r w:rsidRPr="008A5250">
        <w:rPr>
          <w:rFonts w:ascii="Times New Roman" w:eastAsia="Liberation Serif" w:hAnsi="Times New Roman" w:cs="Times New Roman"/>
          <w:color w:val="000000"/>
        </w:rPr>
        <w:t xml:space="preserve"> permit. Mr. </w:t>
      </w:r>
      <w:r w:rsidR="004224A6" w:rsidRPr="008A5250">
        <w:rPr>
          <w:rFonts w:ascii="Times New Roman" w:eastAsia="Liberation Serif" w:hAnsi="Times New Roman" w:cs="Times New Roman"/>
          <w:color w:val="000000"/>
        </w:rPr>
        <w:t>W</w:t>
      </w:r>
      <w:r w:rsidRPr="008A5250">
        <w:rPr>
          <w:rFonts w:ascii="Times New Roman" w:eastAsia="Liberation Serif" w:hAnsi="Times New Roman" w:cs="Times New Roman"/>
          <w:color w:val="000000"/>
        </w:rPr>
        <w:t>hite</w:t>
      </w:r>
      <w:r w:rsidR="00B32640">
        <w:rPr>
          <w:rFonts w:ascii="Times New Roman" w:eastAsia="Liberation Serif" w:hAnsi="Times New Roman" w:cs="Times New Roman"/>
          <w:color w:val="000000"/>
        </w:rPr>
        <w:t xml:space="preserve"> responded saying that he does not</w:t>
      </w:r>
      <w:r w:rsidRPr="008A5250">
        <w:rPr>
          <w:rFonts w:ascii="Times New Roman" w:eastAsia="Liberation Serif" w:hAnsi="Times New Roman" w:cs="Times New Roman"/>
          <w:color w:val="000000"/>
        </w:rPr>
        <w:t xml:space="preserve"> think that is part of the process</w:t>
      </w:r>
      <w:r w:rsidR="004224A6" w:rsidRPr="008A5250">
        <w:rPr>
          <w:rFonts w:ascii="Times New Roman" w:eastAsia="Liberation Serif" w:hAnsi="Times New Roman" w:cs="Times New Roman"/>
          <w:color w:val="000000"/>
        </w:rPr>
        <w:t xml:space="preserve"> here</w:t>
      </w:r>
      <w:r w:rsidRPr="008A5250">
        <w:rPr>
          <w:rFonts w:ascii="Times New Roman" w:eastAsia="Liberation Serif" w:hAnsi="Times New Roman" w:cs="Times New Roman"/>
          <w:color w:val="000000"/>
        </w:rPr>
        <w:t xml:space="preserve">. It is way over and above what the purpose of the HOA would be. </w:t>
      </w:r>
      <w:r w:rsidR="00B32640">
        <w:rPr>
          <w:rFonts w:ascii="Times New Roman" w:eastAsia="Liberation Serif" w:hAnsi="Times New Roman" w:cs="Times New Roman"/>
          <w:color w:val="000000"/>
        </w:rPr>
        <w:t xml:space="preserve">Ms. Granquist responded that he has heard her </w:t>
      </w:r>
      <w:r w:rsidR="004224A6" w:rsidRPr="008A5250">
        <w:rPr>
          <w:rFonts w:ascii="Times New Roman" w:eastAsia="Liberation Serif" w:hAnsi="Times New Roman" w:cs="Times New Roman"/>
          <w:color w:val="000000"/>
        </w:rPr>
        <w:t xml:space="preserve">thoughts. </w:t>
      </w:r>
      <w:r w:rsidR="006423C2">
        <w:rPr>
          <w:rFonts w:ascii="Times New Roman" w:eastAsia="Liberation Serif" w:hAnsi="Times New Roman" w:cs="Times New Roman"/>
          <w:color w:val="000000"/>
        </w:rPr>
        <w:t>She asked w</w:t>
      </w:r>
      <w:r w:rsidR="004224A6" w:rsidRPr="008A5250">
        <w:rPr>
          <w:rFonts w:ascii="Times New Roman" w:eastAsia="Liberation Serif" w:hAnsi="Times New Roman" w:cs="Times New Roman"/>
          <w:color w:val="000000"/>
        </w:rPr>
        <w:t xml:space="preserve">hat happens when lot owner does not comply with plans for storm water exemption. What is the remedy? </w:t>
      </w:r>
      <w:r w:rsidR="006423C2">
        <w:rPr>
          <w:rFonts w:ascii="Times New Roman" w:eastAsia="Liberation Serif" w:hAnsi="Times New Roman" w:cs="Times New Roman"/>
          <w:color w:val="000000"/>
        </w:rPr>
        <w:t xml:space="preserve">Mr. </w:t>
      </w:r>
      <w:r w:rsidR="004224A6" w:rsidRPr="008A5250">
        <w:rPr>
          <w:rFonts w:ascii="Times New Roman" w:eastAsia="Liberation Serif" w:hAnsi="Times New Roman" w:cs="Times New Roman"/>
          <w:color w:val="000000"/>
        </w:rPr>
        <w:t>White</w:t>
      </w:r>
      <w:r w:rsidR="006423C2">
        <w:rPr>
          <w:rFonts w:ascii="Times New Roman" w:eastAsia="Liberation Serif" w:hAnsi="Times New Roman" w:cs="Times New Roman"/>
          <w:color w:val="000000"/>
        </w:rPr>
        <w:t xml:space="preserve"> responded that he</w:t>
      </w:r>
      <w:r w:rsidR="004224A6" w:rsidRPr="008A5250">
        <w:rPr>
          <w:rFonts w:ascii="Times New Roman" w:eastAsia="Liberation Serif" w:hAnsi="Times New Roman" w:cs="Times New Roman"/>
          <w:color w:val="000000"/>
        </w:rPr>
        <w:t xml:space="preserve"> </w:t>
      </w:r>
      <w:r w:rsidR="006423C2">
        <w:rPr>
          <w:rFonts w:ascii="Times New Roman" w:eastAsia="Liberation Serif" w:hAnsi="Times New Roman" w:cs="Times New Roman"/>
          <w:color w:val="000000"/>
        </w:rPr>
        <w:t>assumes the Weston</w:t>
      </w:r>
      <w:r w:rsidR="004224A6" w:rsidRPr="008A5250">
        <w:rPr>
          <w:rFonts w:ascii="Times New Roman" w:eastAsia="Liberation Serif" w:hAnsi="Times New Roman" w:cs="Times New Roman"/>
          <w:color w:val="000000"/>
        </w:rPr>
        <w:t xml:space="preserve"> ZBA would have an application for that property and the ZBA would be conducting the review of the application for the individual lot and if that individual oversteps, then that individual is in violation.</w:t>
      </w:r>
      <w:r w:rsidR="00972612">
        <w:rPr>
          <w:rStyle w:val="FootnoteReference"/>
          <w:rFonts w:ascii="Times New Roman" w:eastAsia="Liberation Serif" w:hAnsi="Times New Roman" w:cs="Times New Roman"/>
          <w:color w:val="000000"/>
        </w:rPr>
        <w:footnoteReference w:id="6"/>
      </w:r>
      <w:r w:rsidR="004224A6" w:rsidRPr="008A5250">
        <w:rPr>
          <w:rFonts w:ascii="Times New Roman" w:eastAsia="Liberation Serif" w:hAnsi="Times New Roman" w:cs="Times New Roman"/>
          <w:color w:val="000000"/>
        </w:rPr>
        <w:t xml:space="preserve"> It would be that individual’s problem not the HOA. Mr. White said it should not be the HOA responsibility to enforce but it would fall to the town (ZA) to enforce. </w:t>
      </w:r>
      <w:r w:rsidR="006423C2">
        <w:rPr>
          <w:rFonts w:ascii="Times New Roman" w:eastAsia="Liberation Serif" w:hAnsi="Times New Roman" w:cs="Times New Roman"/>
          <w:color w:val="000000"/>
        </w:rPr>
        <w:t xml:space="preserve">Ms. Granquist asked </w:t>
      </w:r>
      <w:r w:rsidR="004224A6" w:rsidRPr="008A5250">
        <w:rPr>
          <w:rFonts w:ascii="Times New Roman" w:eastAsia="Liberation Serif" w:hAnsi="Times New Roman" w:cs="Times New Roman"/>
          <w:color w:val="000000"/>
        </w:rPr>
        <w:t>whether that is the appropriate job of the ZA to enforce the storm water exemption</w:t>
      </w:r>
      <w:r w:rsidR="006423C2">
        <w:rPr>
          <w:rFonts w:ascii="Times New Roman" w:eastAsia="Liberation Serif" w:hAnsi="Times New Roman" w:cs="Times New Roman"/>
          <w:color w:val="000000"/>
        </w:rPr>
        <w:t xml:space="preserve"> and said we would</w:t>
      </w:r>
      <w:r w:rsidR="004224A6" w:rsidRPr="008A5250">
        <w:rPr>
          <w:rFonts w:ascii="Times New Roman" w:eastAsia="Liberation Serif" w:hAnsi="Times New Roman" w:cs="Times New Roman"/>
          <w:color w:val="000000"/>
        </w:rPr>
        <w:t xml:space="preserve"> talk to counsel. </w:t>
      </w:r>
    </w:p>
    <w:p w14:paraId="673755A7" w14:textId="77777777" w:rsidR="006423C2" w:rsidRDefault="006423C2" w:rsidP="00BC539C">
      <w:pPr>
        <w:pStyle w:val="Standard"/>
        <w:ind w:left="720"/>
        <w:rPr>
          <w:rFonts w:ascii="Times New Roman" w:eastAsia="Liberation Serif" w:hAnsi="Times New Roman" w:cs="Times New Roman"/>
          <w:color w:val="000000"/>
        </w:rPr>
      </w:pPr>
    </w:p>
    <w:p w14:paraId="1CFA3C0A" w14:textId="77777777" w:rsidR="006423C2" w:rsidRDefault="004224A6"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Mr. </w:t>
      </w:r>
      <w:r w:rsidR="006423C2">
        <w:rPr>
          <w:rFonts w:ascii="Times New Roman" w:eastAsia="Liberation Serif" w:hAnsi="Times New Roman" w:cs="Times New Roman"/>
          <w:color w:val="000000"/>
        </w:rPr>
        <w:t>L</w:t>
      </w:r>
      <w:r w:rsidRPr="008A5250">
        <w:rPr>
          <w:rFonts w:ascii="Times New Roman" w:eastAsia="Liberation Serif" w:hAnsi="Times New Roman" w:cs="Times New Roman"/>
          <w:color w:val="000000"/>
        </w:rPr>
        <w:t xml:space="preserve">indgren said that the road HOA would be responsible for ensuring maintenance of the road </w:t>
      </w:r>
      <w:proofErr w:type="spellStart"/>
      <w:r w:rsidRPr="008A5250">
        <w:rPr>
          <w:rFonts w:ascii="Times New Roman" w:eastAsia="Liberation Serif" w:hAnsi="Times New Roman" w:cs="Times New Roman"/>
          <w:color w:val="000000"/>
        </w:rPr>
        <w:t>etc</w:t>
      </w:r>
      <w:proofErr w:type="spellEnd"/>
      <w:r w:rsidRPr="008A5250">
        <w:rPr>
          <w:rFonts w:ascii="Times New Roman" w:eastAsia="Liberation Serif" w:hAnsi="Times New Roman" w:cs="Times New Roman"/>
          <w:color w:val="000000"/>
        </w:rPr>
        <w:t xml:space="preserve"> and the storm water system that is associated with the road will be maintained by the road HOA – which applies only to the access road. </w:t>
      </w:r>
      <w:r w:rsidR="006423C2">
        <w:rPr>
          <w:rFonts w:ascii="Times New Roman" w:eastAsia="Liberation Serif" w:hAnsi="Times New Roman" w:cs="Times New Roman"/>
          <w:color w:val="000000"/>
        </w:rPr>
        <w:t>Then he said that actually there</w:t>
      </w:r>
      <w:r w:rsidRPr="008A5250">
        <w:rPr>
          <w:rFonts w:ascii="Times New Roman" w:eastAsia="Liberation Serif" w:hAnsi="Times New Roman" w:cs="Times New Roman"/>
          <w:color w:val="000000"/>
        </w:rPr>
        <w:t xml:space="preserve"> is not storm water system associated with the access road.</w:t>
      </w:r>
    </w:p>
    <w:p w14:paraId="52816DF1" w14:textId="77777777" w:rsidR="006423C2" w:rsidRDefault="006423C2" w:rsidP="00BC539C">
      <w:pPr>
        <w:pStyle w:val="Standard"/>
        <w:ind w:left="720"/>
        <w:rPr>
          <w:rFonts w:ascii="Times New Roman" w:eastAsia="Liberation Serif" w:hAnsi="Times New Roman" w:cs="Times New Roman"/>
          <w:color w:val="000000"/>
        </w:rPr>
      </w:pPr>
    </w:p>
    <w:p w14:paraId="699C04BA" w14:textId="77777777" w:rsidR="006423C2" w:rsidRDefault="006850FE"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Ms. Granquist </w:t>
      </w:r>
      <w:r w:rsidR="006423C2">
        <w:rPr>
          <w:rFonts w:ascii="Times New Roman" w:eastAsia="Liberation Serif" w:hAnsi="Times New Roman" w:cs="Times New Roman"/>
          <w:color w:val="000000"/>
        </w:rPr>
        <w:t xml:space="preserve">again expressed concern that </w:t>
      </w:r>
      <w:r w:rsidR="004224A6" w:rsidRPr="008A5250">
        <w:rPr>
          <w:rFonts w:ascii="Times New Roman" w:eastAsia="Liberation Serif" w:hAnsi="Times New Roman" w:cs="Times New Roman"/>
          <w:color w:val="000000"/>
        </w:rPr>
        <w:t xml:space="preserve">there is no oversight of the driveways. </w:t>
      </w:r>
      <w:r w:rsidRPr="008A5250">
        <w:rPr>
          <w:rFonts w:ascii="Times New Roman" w:eastAsia="Liberation Serif" w:hAnsi="Times New Roman" w:cs="Times New Roman"/>
          <w:color w:val="000000"/>
        </w:rPr>
        <w:t xml:space="preserve">Mr. Lennox asked if the </w:t>
      </w:r>
      <w:r w:rsidR="006423C2">
        <w:rPr>
          <w:rFonts w:ascii="Times New Roman" w:eastAsia="Liberation Serif" w:hAnsi="Times New Roman" w:cs="Times New Roman"/>
          <w:color w:val="000000"/>
        </w:rPr>
        <w:t xml:space="preserve">road </w:t>
      </w:r>
      <w:r w:rsidRPr="008A5250">
        <w:rPr>
          <w:rFonts w:ascii="Times New Roman" w:eastAsia="Liberation Serif" w:hAnsi="Times New Roman" w:cs="Times New Roman"/>
          <w:color w:val="000000"/>
        </w:rPr>
        <w:t xml:space="preserve">HOA </w:t>
      </w:r>
      <w:r w:rsidR="006423C2">
        <w:rPr>
          <w:rFonts w:ascii="Times New Roman" w:eastAsia="Liberation Serif" w:hAnsi="Times New Roman" w:cs="Times New Roman"/>
          <w:color w:val="000000"/>
        </w:rPr>
        <w:t>would cover</w:t>
      </w:r>
      <w:r w:rsidRPr="008A5250">
        <w:rPr>
          <w:rFonts w:ascii="Times New Roman" w:eastAsia="Liberation Serif" w:hAnsi="Times New Roman" w:cs="Times New Roman"/>
          <w:color w:val="000000"/>
        </w:rPr>
        <w:t xml:space="preserve"> the extension of the road</w:t>
      </w:r>
      <w:r w:rsidR="006423C2">
        <w:rPr>
          <w:rFonts w:ascii="Times New Roman" w:eastAsia="Liberation Serif" w:hAnsi="Times New Roman" w:cs="Times New Roman"/>
          <w:color w:val="000000"/>
        </w:rPr>
        <w:t>. i.e.,</w:t>
      </w:r>
      <w:r w:rsidRPr="008A5250">
        <w:rPr>
          <w:rFonts w:ascii="Times New Roman" w:eastAsia="Liberation Serif" w:hAnsi="Times New Roman" w:cs="Times New Roman"/>
          <w:color w:val="000000"/>
        </w:rPr>
        <w:t xml:space="preserve"> the existing work road? Mr. Lindgren said he doesn’t know the answer to that question and that is something that he will have to think about. Mr. </w:t>
      </w:r>
      <w:r w:rsidRPr="008A5250">
        <w:rPr>
          <w:rFonts w:ascii="Times New Roman" w:eastAsia="Liberation Serif" w:hAnsi="Times New Roman" w:cs="Times New Roman"/>
          <w:color w:val="000000"/>
        </w:rPr>
        <w:lastRenderedPageBreak/>
        <w:t xml:space="preserve">Lennox asked if Mr. Lindgren was building the existing work road and Mr. Lindgren said no – it is the responsibility of the future lot owners (lot 5 and 6) to build the existing work road. He thinks that maybe the owners of lots 5 and 6 will be required to maintain the storm water system on the existing work road, just like it is the responsibility of the owners of lots 2, 3, 5 and 6 to maintain the geo paver system. </w:t>
      </w:r>
    </w:p>
    <w:p w14:paraId="1F8B105F" w14:textId="77777777" w:rsidR="006423C2" w:rsidRDefault="006423C2" w:rsidP="00BC539C">
      <w:pPr>
        <w:pStyle w:val="Standard"/>
        <w:ind w:left="720"/>
        <w:rPr>
          <w:rFonts w:ascii="Times New Roman" w:eastAsia="Liberation Serif" w:hAnsi="Times New Roman" w:cs="Times New Roman"/>
          <w:color w:val="000000"/>
        </w:rPr>
      </w:pPr>
    </w:p>
    <w:p w14:paraId="103719E4" w14:textId="77777777" w:rsidR="006423C2" w:rsidRDefault="006850FE"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Ms. </w:t>
      </w:r>
      <w:proofErr w:type="spellStart"/>
      <w:r w:rsidRPr="008A5250">
        <w:rPr>
          <w:rFonts w:ascii="Times New Roman" w:eastAsia="Liberation Serif" w:hAnsi="Times New Roman" w:cs="Times New Roman"/>
          <w:color w:val="000000"/>
        </w:rPr>
        <w:t>Fujii</w:t>
      </w:r>
      <w:proofErr w:type="spellEnd"/>
      <w:r w:rsidRPr="008A5250">
        <w:rPr>
          <w:rFonts w:ascii="Times New Roman" w:eastAsia="Liberation Serif" w:hAnsi="Times New Roman" w:cs="Times New Roman"/>
          <w:color w:val="000000"/>
        </w:rPr>
        <w:t xml:space="preserve"> asked what the enforcement mechanism </w:t>
      </w:r>
      <w:r w:rsidR="006423C2">
        <w:rPr>
          <w:rFonts w:ascii="Times New Roman" w:eastAsia="Liberation Serif" w:hAnsi="Times New Roman" w:cs="Times New Roman"/>
          <w:color w:val="000000"/>
        </w:rPr>
        <w:t xml:space="preserve">over the </w:t>
      </w:r>
      <w:proofErr w:type="spellStart"/>
      <w:r w:rsidR="006423C2">
        <w:rPr>
          <w:rFonts w:ascii="Times New Roman" w:eastAsia="Liberation Serif" w:hAnsi="Times New Roman" w:cs="Times New Roman"/>
          <w:color w:val="000000"/>
        </w:rPr>
        <w:t>geopavers</w:t>
      </w:r>
      <w:proofErr w:type="spellEnd"/>
      <w:r w:rsidR="006423C2">
        <w:rPr>
          <w:rFonts w:ascii="Times New Roman" w:eastAsia="Liberation Serif" w:hAnsi="Times New Roman" w:cs="Times New Roman"/>
          <w:color w:val="000000"/>
        </w:rPr>
        <w:t xml:space="preserve"> construction and maintenance </w:t>
      </w:r>
      <w:r w:rsidRPr="008A5250">
        <w:rPr>
          <w:rFonts w:ascii="Times New Roman" w:eastAsia="Liberation Serif" w:hAnsi="Times New Roman" w:cs="Times New Roman"/>
          <w:color w:val="000000"/>
        </w:rPr>
        <w:t xml:space="preserve">would be. Mr. Parent said Weston’s zoning would be the enforcement mechanism. What do we do with any other project that says that it will build in a certain way and then does </w:t>
      </w:r>
      <w:proofErr w:type="gramStart"/>
      <w:r w:rsidRPr="008A5250">
        <w:rPr>
          <w:rFonts w:ascii="Times New Roman" w:eastAsia="Liberation Serif" w:hAnsi="Times New Roman" w:cs="Times New Roman"/>
          <w:color w:val="000000"/>
        </w:rPr>
        <w:t>not.</w:t>
      </w:r>
      <w:proofErr w:type="gramEnd"/>
      <w:r w:rsidRPr="008A5250">
        <w:rPr>
          <w:rFonts w:ascii="Times New Roman" w:eastAsia="Liberation Serif" w:hAnsi="Times New Roman" w:cs="Times New Roman"/>
          <w:color w:val="000000"/>
        </w:rPr>
        <w:t xml:space="preserve"> That is the Town’s </w:t>
      </w:r>
      <w:proofErr w:type="spellStart"/>
      <w:r w:rsidRPr="008A5250">
        <w:rPr>
          <w:rFonts w:ascii="Times New Roman" w:eastAsia="Liberation Serif" w:hAnsi="Times New Roman" w:cs="Times New Roman"/>
          <w:color w:val="000000"/>
        </w:rPr>
        <w:t>responsilibity</w:t>
      </w:r>
      <w:proofErr w:type="spellEnd"/>
      <w:r w:rsidRPr="008A5250">
        <w:rPr>
          <w:rFonts w:ascii="Times New Roman" w:eastAsia="Liberation Serif" w:hAnsi="Times New Roman" w:cs="Times New Roman"/>
          <w:color w:val="000000"/>
        </w:rPr>
        <w:t xml:space="preserve">. If </w:t>
      </w:r>
      <w:r w:rsidR="006423C2">
        <w:rPr>
          <w:rFonts w:ascii="Times New Roman" w:eastAsia="Liberation Serif" w:hAnsi="Times New Roman" w:cs="Times New Roman"/>
          <w:color w:val="000000"/>
        </w:rPr>
        <w:t>the Town</w:t>
      </w:r>
      <w:r w:rsidRPr="008A5250">
        <w:rPr>
          <w:rFonts w:ascii="Times New Roman" w:eastAsia="Liberation Serif" w:hAnsi="Times New Roman" w:cs="Times New Roman"/>
          <w:color w:val="000000"/>
        </w:rPr>
        <w:t xml:space="preserve"> issue</w:t>
      </w:r>
      <w:r w:rsidR="006423C2">
        <w:rPr>
          <w:rFonts w:ascii="Times New Roman" w:eastAsia="Liberation Serif" w:hAnsi="Times New Roman" w:cs="Times New Roman"/>
          <w:color w:val="000000"/>
        </w:rPr>
        <w:t>s</w:t>
      </w:r>
      <w:r w:rsidRPr="008A5250">
        <w:rPr>
          <w:rFonts w:ascii="Times New Roman" w:eastAsia="Liberation Serif" w:hAnsi="Times New Roman" w:cs="Times New Roman"/>
          <w:color w:val="000000"/>
        </w:rPr>
        <w:t xml:space="preserve"> the permit, </w:t>
      </w:r>
      <w:r w:rsidR="006423C2">
        <w:rPr>
          <w:rFonts w:ascii="Times New Roman" w:eastAsia="Liberation Serif" w:hAnsi="Times New Roman" w:cs="Times New Roman"/>
          <w:color w:val="000000"/>
        </w:rPr>
        <w:t>the Town is</w:t>
      </w:r>
      <w:r w:rsidRPr="008A5250">
        <w:rPr>
          <w:rFonts w:ascii="Times New Roman" w:eastAsia="Liberation Serif" w:hAnsi="Times New Roman" w:cs="Times New Roman"/>
          <w:color w:val="000000"/>
        </w:rPr>
        <w:t xml:space="preserve"> the enforcement agency. </w:t>
      </w:r>
      <w:r w:rsidR="006423C2">
        <w:rPr>
          <w:rFonts w:ascii="Times New Roman" w:eastAsia="Liberation Serif" w:hAnsi="Times New Roman" w:cs="Times New Roman"/>
          <w:color w:val="000000"/>
        </w:rPr>
        <w:t xml:space="preserve">The </w:t>
      </w:r>
      <w:r w:rsidRPr="008A5250">
        <w:rPr>
          <w:rFonts w:ascii="Times New Roman" w:eastAsia="Liberation Serif" w:hAnsi="Times New Roman" w:cs="Times New Roman"/>
          <w:color w:val="000000"/>
        </w:rPr>
        <w:t xml:space="preserve">ZA has to come out </w:t>
      </w:r>
      <w:r w:rsidR="006423C2">
        <w:rPr>
          <w:rFonts w:ascii="Times New Roman" w:eastAsia="Liberation Serif" w:hAnsi="Times New Roman" w:cs="Times New Roman"/>
          <w:color w:val="000000"/>
        </w:rPr>
        <w:t xml:space="preserve">and find the infraction </w:t>
      </w:r>
      <w:r w:rsidRPr="008A5250">
        <w:rPr>
          <w:rFonts w:ascii="Times New Roman" w:eastAsia="Liberation Serif" w:hAnsi="Times New Roman" w:cs="Times New Roman"/>
          <w:color w:val="000000"/>
        </w:rPr>
        <w:t xml:space="preserve">and then call ANR. These are established mechanisms. </w:t>
      </w:r>
      <w:r w:rsidR="006423C2">
        <w:rPr>
          <w:rFonts w:ascii="Times New Roman" w:eastAsia="Liberation Serif" w:hAnsi="Times New Roman" w:cs="Times New Roman"/>
          <w:color w:val="000000"/>
        </w:rPr>
        <w:t>He has</w:t>
      </w:r>
      <w:r w:rsidRPr="008A5250">
        <w:rPr>
          <w:rFonts w:ascii="Times New Roman" w:eastAsia="Liberation Serif" w:hAnsi="Times New Roman" w:cs="Times New Roman"/>
          <w:color w:val="000000"/>
        </w:rPr>
        <w:t xml:space="preserve"> never seen in any other town where the HOA also becomes the enforcement body. Ms. Granquist said that is the role of a HOA. Mr. Parent said it is not. HOA is about maintenance of shared facilities – not about enforcement of someone who may or may not violate a permit condition. </w:t>
      </w:r>
      <w:r w:rsidR="006423C2">
        <w:rPr>
          <w:rFonts w:ascii="Times New Roman" w:eastAsia="Liberation Serif" w:hAnsi="Times New Roman" w:cs="Times New Roman"/>
          <w:color w:val="000000"/>
        </w:rPr>
        <w:t>He said that t</w:t>
      </w:r>
      <w:r w:rsidRPr="008A5250">
        <w:rPr>
          <w:rFonts w:ascii="Times New Roman" w:eastAsia="Liberation Serif" w:hAnsi="Times New Roman" w:cs="Times New Roman"/>
          <w:color w:val="000000"/>
        </w:rPr>
        <w:t xml:space="preserve">he PC cannot force the HOA to apply for a storm water permit </w:t>
      </w:r>
      <w:r w:rsidR="006423C2">
        <w:rPr>
          <w:rFonts w:ascii="Times New Roman" w:eastAsia="Liberation Serif" w:hAnsi="Times New Roman" w:cs="Times New Roman"/>
          <w:color w:val="000000"/>
        </w:rPr>
        <w:t>if</w:t>
      </w:r>
      <w:r w:rsidRPr="008A5250">
        <w:rPr>
          <w:rFonts w:ascii="Times New Roman" w:eastAsia="Liberation Serif" w:hAnsi="Times New Roman" w:cs="Times New Roman"/>
          <w:color w:val="000000"/>
        </w:rPr>
        <w:t xml:space="preserve"> 1 person viola</w:t>
      </w:r>
      <w:r w:rsidR="006423C2">
        <w:rPr>
          <w:rFonts w:ascii="Times New Roman" w:eastAsia="Liberation Serif" w:hAnsi="Times New Roman" w:cs="Times New Roman"/>
          <w:color w:val="000000"/>
        </w:rPr>
        <w:t>tes the permit</w:t>
      </w:r>
      <w:r w:rsidRPr="008A5250">
        <w:rPr>
          <w:rFonts w:ascii="Times New Roman" w:eastAsia="Liberation Serif" w:hAnsi="Times New Roman" w:cs="Times New Roman"/>
          <w:color w:val="000000"/>
        </w:rPr>
        <w:t xml:space="preserve">. It is only about shared maintenance. </w:t>
      </w:r>
    </w:p>
    <w:p w14:paraId="02F8446A" w14:textId="77777777" w:rsidR="006423C2" w:rsidRDefault="006423C2" w:rsidP="00BC539C">
      <w:pPr>
        <w:pStyle w:val="Standard"/>
        <w:ind w:left="720"/>
        <w:rPr>
          <w:rFonts w:ascii="Times New Roman" w:eastAsia="Liberation Serif" w:hAnsi="Times New Roman" w:cs="Times New Roman"/>
          <w:color w:val="000000"/>
        </w:rPr>
      </w:pPr>
    </w:p>
    <w:p w14:paraId="4FA0D20B" w14:textId="0B5D21D0" w:rsidR="00127556" w:rsidRPr="008A5250" w:rsidRDefault="006850FE"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Ms. </w:t>
      </w:r>
      <w:proofErr w:type="spellStart"/>
      <w:r w:rsidRPr="008A5250">
        <w:rPr>
          <w:rFonts w:ascii="Times New Roman" w:eastAsia="Liberation Serif" w:hAnsi="Times New Roman" w:cs="Times New Roman"/>
          <w:color w:val="000000"/>
        </w:rPr>
        <w:t>Fujii</w:t>
      </w:r>
      <w:proofErr w:type="spellEnd"/>
      <w:r w:rsidRPr="008A5250">
        <w:rPr>
          <w:rFonts w:ascii="Times New Roman" w:eastAsia="Liberation Serif" w:hAnsi="Times New Roman" w:cs="Times New Roman"/>
          <w:color w:val="000000"/>
        </w:rPr>
        <w:t xml:space="preserve"> </w:t>
      </w:r>
      <w:r w:rsidR="006423C2">
        <w:rPr>
          <w:rFonts w:ascii="Times New Roman" w:eastAsia="Liberation Serif" w:hAnsi="Times New Roman" w:cs="Times New Roman"/>
          <w:color w:val="000000"/>
        </w:rPr>
        <w:t>said since i</w:t>
      </w:r>
      <w:r w:rsidR="006423C2" w:rsidRPr="008A5250">
        <w:rPr>
          <w:rFonts w:ascii="Times New Roman" w:eastAsia="Liberation Serif" w:hAnsi="Times New Roman" w:cs="Times New Roman"/>
          <w:color w:val="000000"/>
        </w:rPr>
        <w:t>t is up to the lot owners to maintain the Geo-pavers</w:t>
      </w:r>
      <w:r w:rsidR="006423C2">
        <w:rPr>
          <w:rFonts w:ascii="Times New Roman" w:eastAsia="Liberation Serif" w:hAnsi="Times New Roman" w:cs="Times New Roman"/>
          <w:color w:val="000000"/>
        </w:rPr>
        <w:t>,</w:t>
      </w:r>
      <w:r w:rsidR="006423C2" w:rsidRPr="008A5250">
        <w:rPr>
          <w:rFonts w:ascii="Times New Roman" w:eastAsia="Liberation Serif" w:hAnsi="Times New Roman" w:cs="Times New Roman"/>
          <w:color w:val="000000"/>
        </w:rPr>
        <w:t xml:space="preserve"> what happens if they do not. </w:t>
      </w:r>
      <w:r w:rsidR="006423C2">
        <w:rPr>
          <w:rFonts w:ascii="Times New Roman" w:eastAsia="Liberation Serif" w:hAnsi="Times New Roman" w:cs="Times New Roman"/>
          <w:color w:val="000000"/>
        </w:rPr>
        <w:t xml:space="preserve">She </w:t>
      </w:r>
      <w:proofErr w:type="spellStart"/>
      <w:r w:rsidRPr="008A5250">
        <w:rPr>
          <w:rFonts w:ascii="Times New Roman" w:eastAsia="Liberation Serif" w:hAnsi="Times New Roman" w:cs="Times New Roman"/>
          <w:color w:val="000000"/>
        </w:rPr>
        <w:t xml:space="preserve">asked </w:t>
      </w:r>
      <w:proofErr w:type="spellEnd"/>
      <w:r w:rsidRPr="008A5250">
        <w:rPr>
          <w:rFonts w:ascii="Times New Roman" w:eastAsia="Liberation Serif" w:hAnsi="Times New Roman" w:cs="Times New Roman"/>
          <w:color w:val="000000"/>
        </w:rPr>
        <w:t xml:space="preserve">how would the ZA </w:t>
      </w:r>
      <w:r w:rsidR="006423C2">
        <w:rPr>
          <w:rFonts w:ascii="Times New Roman" w:eastAsia="Liberation Serif" w:hAnsi="Times New Roman" w:cs="Times New Roman"/>
          <w:color w:val="000000"/>
        </w:rPr>
        <w:t xml:space="preserve">even </w:t>
      </w:r>
      <w:r w:rsidRPr="008A5250">
        <w:rPr>
          <w:rFonts w:ascii="Times New Roman" w:eastAsia="Liberation Serif" w:hAnsi="Times New Roman" w:cs="Times New Roman"/>
          <w:color w:val="000000"/>
        </w:rPr>
        <w:t xml:space="preserve">know if the </w:t>
      </w:r>
      <w:proofErr w:type="spellStart"/>
      <w:r w:rsidRPr="008A5250">
        <w:rPr>
          <w:rFonts w:ascii="Times New Roman" w:eastAsia="Liberation Serif" w:hAnsi="Times New Roman" w:cs="Times New Roman"/>
          <w:color w:val="000000"/>
        </w:rPr>
        <w:t>Geopavers</w:t>
      </w:r>
      <w:proofErr w:type="spellEnd"/>
      <w:r w:rsidRPr="008A5250">
        <w:rPr>
          <w:rFonts w:ascii="Times New Roman" w:eastAsia="Liberation Serif" w:hAnsi="Times New Roman" w:cs="Times New Roman"/>
          <w:color w:val="000000"/>
        </w:rPr>
        <w:t xml:space="preserve"> are being adequately maintained? </w:t>
      </w:r>
      <w:r w:rsidR="006423C2">
        <w:rPr>
          <w:rFonts w:ascii="Times New Roman" w:eastAsia="Liberation Serif" w:hAnsi="Times New Roman" w:cs="Times New Roman"/>
          <w:color w:val="000000"/>
        </w:rPr>
        <w:t xml:space="preserve">Mr. </w:t>
      </w:r>
      <w:r w:rsidRPr="008A5250">
        <w:rPr>
          <w:rFonts w:ascii="Times New Roman" w:eastAsia="Liberation Serif" w:hAnsi="Times New Roman" w:cs="Times New Roman"/>
          <w:color w:val="000000"/>
        </w:rPr>
        <w:t xml:space="preserve">Parent </w:t>
      </w:r>
      <w:r w:rsidR="006423C2">
        <w:rPr>
          <w:rFonts w:ascii="Times New Roman" w:eastAsia="Liberation Serif" w:hAnsi="Times New Roman" w:cs="Times New Roman"/>
          <w:color w:val="000000"/>
        </w:rPr>
        <w:t>said that that</w:t>
      </w:r>
      <w:r w:rsidRPr="008A5250">
        <w:rPr>
          <w:rFonts w:ascii="Times New Roman" w:eastAsia="Liberation Serif" w:hAnsi="Times New Roman" w:cs="Times New Roman"/>
          <w:color w:val="000000"/>
        </w:rPr>
        <w:t xml:space="preserve"> is an enforcement issue – look at </w:t>
      </w:r>
      <w:r w:rsidR="006423C2">
        <w:rPr>
          <w:rFonts w:ascii="Times New Roman" w:eastAsia="Liberation Serif" w:hAnsi="Times New Roman" w:cs="Times New Roman"/>
          <w:color w:val="000000"/>
        </w:rPr>
        <w:t>Weston’s</w:t>
      </w:r>
      <w:r w:rsidRPr="008A5250">
        <w:rPr>
          <w:rFonts w:ascii="Times New Roman" w:eastAsia="Liberation Serif" w:hAnsi="Times New Roman" w:cs="Times New Roman"/>
          <w:color w:val="000000"/>
        </w:rPr>
        <w:t xml:space="preserve"> zoning regulations. </w:t>
      </w:r>
      <w:r w:rsidR="000C32ED" w:rsidRPr="008A5250">
        <w:rPr>
          <w:rFonts w:ascii="Times New Roman" w:eastAsia="Liberation Serif" w:hAnsi="Times New Roman" w:cs="Times New Roman"/>
          <w:color w:val="000000"/>
        </w:rPr>
        <w:t xml:space="preserve">Ms. </w:t>
      </w:r>
      <w:proofErr w:type="spellStart"/>
      <w:r w:rsidR="000C32ED" w:rsidRPr="008A5250">
        <w:rPr>
          <w:rFonts w:ascii="Times New Roman" w:eastAsia="Liberation Serif" w:hAnsi="Times New Roman" w:cs="Times New Roman"/>
          <w:color w:val="000000"/>
        </w:rPr>
        <w:t>Rizio</w:t>
      </w:r>
      <w:proofErr w:type="spellEnd"/>
      <w:r w:rsidR="000C32ED" w:rsidRPr="008A5250">
        <w:rPr>
          <w:rFonts w:ascii="Times New Roman" w:eastAsia="Liberation Serif" w:hAnsi="Times New Roman" w:cs="Times New Roman"/>
          <w:color w:val="000000"/>
        </w:rPr>
        <w:t xml:space="preserve"> </w:t>
      </w:r>
      <w:r w:rsidR="006423C2">
        <w:rPr>
          <w:rFonts w:ascii="Times New Roman" w:eastAsia="Liberation Serif" w:hAnsi="Times New Roman" w:cs="Times New Roman"/>
          <w:color w:val="000000"/>
        </w:rPr>
        <w:t>explained</w:t>
      </w:r>
      <w:r w:rsidR="000C32ED" w:rsidRPr="008A5250">
        <w:rPr>
          <w:rFonts w:ascii="Times New Roman" w:eastAsia="Liberation Serif" w:hAnsi="Times New Roman" w:cs="Times New Roman"/>
          <w:color w:val="000000"/>
        </w:rPr>
        <w:t xml:space="preserve"> that there is cover for the town </w:t>
      </w:r>
      <w:r w:rsidR="006423C2">
        <w:rPr>
          <w:rFonts w:ascii="Times New Roman" w:eastAsia="Liberation Serif" w:hAnsi="Times New Roman" w:cs="Times New Roman"/>
          <w:color w:val="000000"/>
        </w:rPr>
        <w:t xml:space="preserve">since the regulations specifically allow for the Town to inspect </w:t>
      </w:r>
      <w:r w:rsidR="000C32ED" w:rsidRPr="008A5250">
        <w:rPr>
          <w:rFonts w:ascii="Times New Roman" w:eastAsia="Liberation Serif" w:hAnsi="Times New Roman" w:cs="Times New Roman"/>
          <w:color w:val="000000"/>
        </w:rPr>
        <w:t>the co</w:t>
      </w:r>
      <w:r w:rsidR="006423C2">
        <w:rPr>
          <w:rFonts w:ascii="Times New Roman" w:eastAsia="Liberation Serif" w:hAnsi="Times New Roman" w:cs="Times New Roman"/>
          <w:color w:val="000000"/>
        </w:rPr>
        <w:t>n</w:t>
      </w:r>
      <w:r w:rsidR="000C32ED" w:rsidRPr="008A5250">
        <w:rPr>
          <w:rFonts w:ascii="Times New Roman" w:eastAsia="Liberation Serif" w:hAnsi="Times New Roman" w:cs="Times New Roman"/>
          <w:color w:val="000000"/>
        </w:rPr>
        <w:t xml:space="preserve">struction of the road and community </w:t>
      </w:r>
      <w:r w:rsidR="006423C2">
        <w:rPr>
          <w:rFonts w:ascii="Times New Roman" w:eastAsia="Liberation Serif" w:hAnsi="Times New Roman" w:cs="Times New Roman"/>
          <w:color w:val="000000"/>
        </w:rPr>
        <w:t xml:space="preserve">septic </w:t>
      </w:r>
      <w:r w:rsidR="000C32ED" w:rsidRPr="008A5250">
        <w:rPr>
          <w:rFonts w:ascii="Times New Roman" w:eastAsia="Liberation Serif" w:hAnsi="Times New Roman" w:cs="Times New Roman"/>
          <w:color w:val="000000"/>
        </w:rPr>
        <w:t xml:space="preserve">to ensure that the improvements are adequately constructed. But there is no such </w:t>
      </w:r>
      <w:r w:rsidR="006423C2">
        <w:rPr>
          <w:rFonts w:ascii="Times New Roman" w:eastAsia="Liberation Serif" w:hAnsi="Times New Roman" w:cs="Times New Roman"/>
          <w:color w:val="000000"/>
        </w:rPr>
        <w:t>provision</w:t>
      </w:r>
      <w:r w:rsidR="000C32ED" w:rsidRPr="008A5250">
        <w:rPr>
          <w:rFonts w:ascii="Times New Roman" w:eastAsia="Liberation Serif" w:hAnsi="Times New Roman" w:cs="Times New Roman"/>
          <w:color w:val="000000"/>
        </w:rPr>
        <w:t xml:space="preserve"> for driveways and since this project has a lot more driveway than road, and there is no mechanism to ensure to the Town that the driveways have been adequately installed. </w:t>
      </w:r>
    </w:p>
    <w:p w14:paraId="2752717D" w14:textId="20D8A21A" w:rsidR="000C32ED" w:rsidRPr="008A5250" w:rsidRDefault="000C32ED" w:rsidP="00BC539C">
      <w:pPr>
        <w:pStyle w:val="Standard"/>
        <w:ind w:left="720"/>
        <w:rPr>
          <w:rFonts w:ascii="Times New Roman" w:eastAsia="Liberation Serif" w:hAnsi="Times New Roman" w:cs="Times New Roman"/>
          <w:color w:val="000000"/>
        </w:rPr>
      </w:pPr>
    </w:p>
    <w:p w14:paraId="27AA23BC" w14:textId="77777777" w:rsidR="006423C2" w:rsidRDefault="000C32ED"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The ZA asked whether we can we make it a condition of our building permit? Ms. </w:t>
      </w:r>
      <w:proofErr w:type="spellStart"/>
      <w:r w:rsidRPr="008A5250">
        <w:rPr>
          <w:rFonts w:ascii="Times New Roman" w:eastAsia="Liberation Serif" w:hAnsi="Times New Roman" w:cs="Times New Roman"/>
          <w:color w:val="000000"/>
        </w:rPr>
        <w:t>Rizio</w:t>
      </w:r>
      <w:proofErr w:type="spellEnd"/>
      <w:r w:rsidRPr="008A5250">
        <w:rPr>
          <w:rFonts w:ascii="Times New Roman" w:eastAsia="Liberation Serif" w:hAnsi="Times New Roman" w:cs="Times New Roman"/>
          <w:color w:val="000000"/>
        </w:rPr>
        <w:t xml:space="preserve"> asked whether driveways are even covered in our building permits. </w:t>
      </w:r>
      <w:r w:rsidR="006423C2">
        <w:rPr>
          <w:rFonts w:ascii="Times New Roman" w:eastAsia="Liberation Serif" w:hAnsi="Times New Roman" w:cs="Times New Roman"/>
          <w:color w:val="000000"/>
        </w:rPr>
        <w:t>The ZA asked whether</w:t>
      </w:r>
      <w:r w:rsidRPr="008A5250">
        <w:rPr>
          <w:rFonts w:ascii="Times New Roman" w:eastAsia="Liberation Serif" w:hAnsi="Times New Roman" w:cs="Times New Roman"/>
          <w:color w:val="000000"/>
        </w:rPr>
        <w:t xml:space="preserve"> the subdivision permit </w:t>
      </w:r>
      <w:r w:rsidR="006423C2">
        <w:rPr>
          <w:rFonts w:ascii="Times New Roman" w:eastAsia="Liberation Serif" w:hAnsi="Times New Roman" w:cs="Times New Roman"/>
          <w:color w:val="000000"/>
        </w:rPr>
        <w:t xml:space="preserve">could </w:t>
      </w:r>
      <w:r w:rsidRPr="008A5250">
        <w:rPr>
          <w:rFonts w:ascii="Times New Roman" w:eastAsia="Liberation Serif" w:hAnsi="Times New Roman" w:cs="Times New Roman"/>
          <w:color w:val="000000"/>
        </w:rPr>
        <w:t xml:space="preserve">say that driveways have to be inspected before a lot owner can occupy? </w:t>
      </w:r>
    </w:p>
    <w:p w14:paraId="6C32E5EE" w14:textId="77777777" w:rsidR="006423C2" w:rsidRDefault="006423C2" w:rsidP="00BC539C">
      <w:pPr>
        <w:pStyle w:val="Standard"/>
        <w:ind w:left="720"/>
        <w:rPr>
          <w:rFonts w:ascii="Times New Roman" w:eastAsia="Liberation Serif" w:hAnsi="Times New Roman" w:cs="Times New Roman"/>
          <w:color w:val="000000"/>
        </w:rPr>
      </w:pPr>
    </w:p>
    <w:p w14:paraId="4838D1F3" w14:textId="77777777" w:rsidR="00E0088E" w:rsidRDefault="000C32ED"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Mr. Hart </w:t>
      </w:r>
      <w:r w:rsidR="006423C2">
        <w:rPr>
          <w:rFonts w:ascii="Times New Roman" w:eastAsia="Liberation Serif" w:hAnsi="Times New Roman" w:cs="Times New Roman"/>
          <w:color w:val="000000"/>
        </w:rPr>
        <w:t>jumped back in and said that th</w:t>
      </w:r>
      <w:r w:rsidRPr="008A5250">
        <w:rPr>
          <w:rFonts w:ascii="Times New Roman" w:eastAsia="Liberation Serif" w:hAnsi="Times New Roman" w:cs="Times New Roman"/>
          <w:color w:val="000000"/>
        </w:rPr>
        <w:t xml:space="preserve">is </w:t>
      </w:r>
      <w:r w:rsidR="006423C2">
        <w:rPr>
          <w:rFonts w:ascii="Times New Roman" w:eastAsia="Liberation Serif" w:hAnsi="Times New Roman" w:cs="Times New Roman"/>
          <w:color w:val="000000"/>
        </w:rPr>
        <w:t xml:space="preserve">scenario </w:t>
      </w:r>
      <w:r w:rsidRPr="008A5250">
        <w:rPr>
          <w:rFonts w:ascii="Times New Roman" w:eastAsia="Liberation Serif" w:hAnsi="Times New Roman" w:cs="Times New Roman"/>
          <w:color w:val="000000"/>
        </w:rPr>
        <w:t xml:space="preserve">goes back to </w:t>
      </w:r>
      <w:r w:rsidR="006423C2">
        <w:rPr>
          <w:rFonts w:ascii="Times New Roman" w:eastAsia="Liberation Serif" w:hAnsi="Times New Roman" w:cs="Times New Roman"/>
          <w:color w:val="000000"/>
        </w:rPr>
        <w:t>his</w:t>
      </w:r>
      <w:r w:rsidRPr="008A5250">
        <w:rPr>
          <w:rFonts w:ascii="Times New Roman" w:eastAsia="Liberation Serif" w:hAnsi="Times New Roman" w:cs="Times New Roman"/>
          <w:color w:val="000000"/>
        </w:rPr>
        <w:t xml:space="preserve"> concern about these long shared driveways. If </w:t>
      </w:r>
      <w:r w:rsidR="006423C2">
        <w:rPr>
          <w:rFonts w:ascii="Times New Roman" w:eastAsia="Liberation Serif" w:hAnsi="Times New Roman" w:cs="Times New Roman"/>
          <w:color w:val="000000"/>
        </w:rPr>
        <w:t>he</w:t>
      </w:r>
      <w:r w:rsidRPr="008A5250">
        <w:rPr>
          <w:rFonts w:ascii="Times New Roman" w:eastAsia="Liberation Serif" w:hAnsi="Times New Roman" w:cs="Times New Roman"/>
          <w:color w:val="000000"/>
        </w:rPr>
        <w:t xml:space="preserve"> pull</w:t>
      </w:r>
      <w:r w:rsidR="006423C2">
        <w:rPr>
          <w:rFonts w:ascii="Times New Roman" w:eastAsia="Liberation Serif" w:hAnsi="Times New Roman" w:cs="Times New Roman"/>
          <w:color w:val="000000"/>
        </w:rPr>
        <w:t>s</w:t>
      </w:r>
      <w:r w:rsidRPr="008A5250">
        <w:rPr>
          <w:rFonts w:ascii="Times New Roman" w:eastAsia="Liberation Serif" w:hAnsi="Times New Roman" w:cs="Times New Roman"/>
          <w:color w:val="000000"/>
        </w:rPr>
        <w:t xml:space="preserve"> up with a fire truck, and </w:t>
      </w:r>
      <w:r w:rsidR="006423C2">
        <w:rPr>
          <w:rFonts w:ascii="Times New Roman" w:eastAsia="Liberation Serif" w:hAnsi="Times New Roman" w:cs="Times New Roman"/>
          <w:color w:val="000000"/>
        </w:rPr>
        <w:t xml:space="preserve">the </w:t>
      </w:r>
      <w:r w:rsidRPr="008A5250">
        <w:rPr>
          <w:rFonts w:ascii="Times New Roman" w:eastAsia="Liberation Serif" w:hAnsi="Times New Roman" w:cs="Times New Roman"/>
          <w:color w:val="000000"/>
        </w:rPr>
        <w:t>driveway to lot 6 is not passable</w:t>
      </w:r>
      <w:r w:rsidR="006423C2">
        <w:rPr>
          <w:rFonts w:ascii="Times New Roman" w:eastAsia="Liberation Serif" w:hAnsi="Times New Roman" w:cs="Times New Roman"/>
          <w:color w:val="000000"/>
        </w:rPr>
        <w:t xml:space="preserve"> and he decides not to go ahead </w:t>
      </w:r>
      <w:r w:rsidR="00E0088E">
        <w:rPr>
          <w:rFonts w:ascii="Times New Roman" w:eastAsia="Liberation Serif" w:hAnsi="Times New Roman" w:cs="Times New Roman"/>
          <w:color w:val="000000"/>
        </w:rPr>
        <w:t>because of safety of his fire department</w:t>
      </w:r>
      <w:r w:rsidRPr="008A5250">
        <w:rPr>
          <w:rFonts w:ascii="Times New Roman" w:eastAsia="Liberation Serif" w:hAnsi="Times New Roman" w:cs="Times New Roman"/>
          <w:color w:val="000000"/>
        </w:rPr>
        <w:t xml:space="preserve">, who is at fault? </w:t>
      </w:r>
      <w:r w:rsidR="00E0088E">
        <w:rPr>
          <w:rFonts w:ascii="Times New Roman" w:eastAsia="Liberation Serif" w:hAnsi="Times New Roman" w:cs="Times New Roman"/>
          <w:color w:val="000000"/>
        </w:rPr>
        <w:t>There n</w:t>
      </w:r>
      <w:r w:rsidRPr="008A5250">
        <w:rPr>
          <w:rFonts w:ascii="Times New Roman" w:eastAsia="Liberation Serif" w:hAnsi="Times New Roman" w:cs="Times New Roman"/>
          <w:color w:val="000000"/>
        </w:rPr>
        <w:t>eed</w:t>
      </w:r>
      <w:r w:rsidR="00E0088E">
        <w:rPr>
          <w:rFonts w:ascii="Times New Roman" w:eastAsia="Liberation Serif" w:hAnsi="Times New Roman" w:cs="Times New Roman"/>
          <w:color w:val="000000"/>
        </w:rPr>
        <w:t>s to be</w:t>
      </w:r>
      <w:r w:rsidRPr="008A5250">
        <w:rPr>
          <w:rFonts w:ascii="Times New Roman" w:eastAsia="Liberation Serif" w:hAnsi="Times New Roman" w:cs="Times New Roman"/>
          <w:color w:val="000000"/>
        </w:rPr>
        <w:t xml:space="preserve"> an agreement between lot 5 and 6 that they are responsible for the appropriate construction and maintenance of the driveway. There needs to be some sort of contract. </w:t>
      </w:r>
    </w:p>
    <w:p w14:paraId="64C6BD3D" w14:textId="77777777" w:rsidR="00E0088E" w:rsidRDefault="00E0088E" w:rsidP="00BC539C">
      <w:pPr>
        <w:pStyle w:val="Standard"/>
        <w:ind w:left="720"/>
        <w:rPr>
          <w:rFonts w:ascii="Times New Roman" w:eastAsia="Liberation Serif" w:hAnsi="Times New Roman" w:cs="Times New Roman"/>
          <w:color w:val="000000"/>
        </w:rPr>
      </w:pPr>
    </w:p>
    <w:p w14:paraId="31CF832F" w14:textId="0440C159" w:rsidR="000C32ED" w:rsidRPr="008A5250" w:rsidRDefault="000C32ED"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Mr. Lindgren suggests that </w:t>
      </w:r>
      <w:r w:rsidR="00E0088E">
        <w:rPr>
          <w:rFonts w:ascii="Times New Roman" w:eastAsia="Liberation Serif" w:hAnsi="Times New Roman" w:cs="Times New Roman"/>
          <w:color w:val="000000"/>
        </w:rPr>
        <w:t>the contract</w:t>
      </w:r>
      <w:r w:rsidRPr="008A5250">
        <w:rPr>
          <w:rFonts w:ascii="Times New Roman" w:eastAsia="Liberation Serif" w:hAnsi="Times New Roman" w:cs="Times New Roman"/>
          <w:color w:val="000000"/>
        </w:rPr>
        <w:t xml:space="preserve"> can be written into the deed. He has a shared driveway and if he makes some improvement </w:t>
      </w:r>
      <w:r w:rsidR="00E0088E">
        <w:rPr>
          <w:rFonts w:ascii="Times New Roman" w:eastAsia="Liberation Serif" w:hAnsi="Times New Roman" w:cs="Times New Roman"/>
          <w:color w:val="000000"/>
        </w:rPr>
        <w:t xml:space="preserve">to the driveway, </w:t>
      </w:r>
      <w:r w:rsidRPr="008A5250">
        <w:rPr>
          <w:rFonts w:ascii="Times New Roman" w:eastAsia="Liberation Serif" w:hAnsi="Times New Roman" w:cs="Times New Roman"/>
          <w:color w:val="000000"/>
        </w:rPr>
        <w:t xml:space="preserve">then he has to go to the neighbor and see if the neighbor will contribute to the expense. If not, </w:t>
      </w:r>
      <w:r w:rsidR="00E0088E">
        <w:rPr>
          <w:rFonts w:ascii="Times New Roman" w:eastAsia="Liberation Serif" w:hAnsi="Times New Roman" w:cs="Times New Roman"/>
          <w:color w:val="000000"/>
        </w:rPr>
        <w:t>he</w:t>
      </w:r>
      <w:r w:rsidRPr="008A5250">
        <w:rPr>
          <w:rFonts w:ascii="Times New Roman" w:eastAsia="Liberation Serif" w:hAnsi="Times New Roman" w:cs="Times New Roman"/>
          <w:color w:val="000000"/>
        </w:rPr>
        <w:t xml:space="preserve"> h</w:t>
      </w:r>
      <w:r w:rsidR="00E0088E">
        <w:rPr>
          <w:rFonts w:ascii="Times New Roman" w:eastAsia="Liberation Serif" w:hAnsi="Times New Roman" w:cs="Times New Roman"/>
          <w:color w:val="000000"/>
        </w:rPr>
        <w:t>as</w:t>
      </w:r>
      <w:r w:rsidRPr="008A5250">
        <w:rPr>
          <w:rFonts w:ascii="Times New Roman" w:eastAsia="Liberation Serif" w:hAnsi="Times New Roman" w:cs="Times New Roman"/>
          <w:color w:val="000000"/>
        </w:rPr>
        <w:t xml:space="preserve"> to pay it. </w:t>
      </w:r>
      <w:r w:rsidR="00E0088E">
        <w:rPr>
          <w:rFonts w:ascii="Times New Roman" w:eastAsia="Liberation Serif" w:hAnsi="Times New Roman" w:cs="Times New Roman"/>
          <w:color w:val="000000"/>
        </w:rPr>
        <w:t>I</w:t>
      </w:r>
      <w:r w:rsidRPr="008A5250">
        <w:rPr>
          <w:rFonts w:ascii="Times New Roman" w:eastAsia="Liberation Serif" w:hAnsi="Times New Roman" w:cs="Times New Roman"/>
          <w:color w:val="000000"/>
        </w:rPr>
        <w:t xml:space="preserve">f they refuse to pay, </w:t>
      </w:r>
      <w:r w:rsidR="00E0088E">
        <w:rPr>
          <w:rFonts w:ascii="Times New Roman" w:eastAsia="Liberation Serif" w:hAnsi="Times New Roman" w:cs="Times New Roman"/>
          <w:color w:val="000000"/>
        </w:rPr>
        <w:t>he</w:t>
      </w:r>
      <w:r w:rsidRPr="008A5250">
        <w:rPr>
          <w:rFonts w:ascii="Times New Roman" w:eastAsia="Liberation Serif" w:hAnsi="Times New Roman" w:cs="Times New Roman"/>
          <w:color w:val="000000"/>
        </w:rPr>
        <w:t xml:space="preserve"> ha</w:t>
      </w:r>
      <w:r w:rsidR="00E0088E">
        <w:rPr>
          <w:rFonts w:ascii="Times New Roman" w:eastAsia="Liberation Serif" w:hAnsi="Times New Roman" w:cs="Times New Roman"/>
          <w:color w:val="000000"/>
        </w:rPr>
        <w:t>s</w:t>
      </w:r>
      <w:r w:rsidRPr="008A5250">
        <w:rPr>
          <w:rFonts w:ascii="Times New Roman" w:eastAsia="Liberation Serif" w:hAnsi="Times New Roman" w:cs="Times New Roman"/>
          <w:color w:val="000000"/>
        </w:rPr>
        <w:t xml:space="preserve"> legal recourse from the deed to go after </w:t>
      </w:r>
      <w:r w:rsidR="00E0088E">
        <w:rPr>
          <w:rFonts w:ascii="Times New Roman" w:eastAsia="Liberation Serif" w:hAnsi="Times New Roman" w:cs="Times New Roman"/>
          <w:color w:val="000000"/>
        </w:rPr>
        <w:t>the</w:t>
      </w:r>
      <w:r w:rsidRPr="008A5250">
        <w:rPr>
          <w:rFonts w:ascii="Times New Roman" w:eastAsia="Liberation Serif" w:hAnsi="Times New Roman" w:cs="Times New Roman"/>
          <w:color w:val="000000"/>
        </w:rPr>
        <w:t xml:space="preserve"> neighbor for his share. </w:t>
      </w:r>
      <w:r w:rsidR="00E0088E">
        <w:rPr>
          <w:rFonts w:ascii="Times New Roman" w:eastAsia="Liberation Serif" w:hAnsi="Times New Roman" w:cs="Times New Roman"/>
          <w:color w:val="000000"/>
        </w:rPr>
        <w:t>He</w:t>
      </w:r>
      <w:r w:rsidRPr="008A5250">
        <w:rPr>
          <w:rFonts w:ascii="Times New Roman" w:eastAsia="Liberation Serif" w:hAnsi="Times New Roman" w:cs="Times New Roman"/>
          <w:color w:val="000000"/>
        </w:rPr>
        <w:t xml:space="preserve"> can</w:t>
      </w:r>
      <w:r w:rsidR="00E0088E">
        <w:rPr>
          <w:rFonts w:ascii="Times New Roman" w:eastAsia="Liberation Serif" w:hAnsi="Times New Roman" w:cs="Times New Roman"/>
          <w:color w:val="000000"/>
        </w:rPr>
        <w:t xml:space="preserve"> take his neighbor</w:t>
      </w:r>
      <w:r w:rsidRPr="008A5250">
        <w:rPr>
          <w:rFonts w:ascii="Times New Roman" w:eastAsia="Liberation Serif" w:hAnsi="Times New Roman" w:cs="Times New Roman"/>
          <w:color w:val="000000"/>
        </w:rPr>
        <w:t xml:space="preserve"> to court to enforce</w:t>
      </w:r>
      <w:r w:rsidR="004875AF" w:rsidRPr="008A5250">
        <w:rPr>
          <w:rFonts w:ascii="Times New Roman" w:eastAsia="Liberation Serif" w:hAnsi="Times New Roman" w:cs="Times New Roman"/>
          <w:color w:val="000000"/>
        </w:rPr>
        <w:t xml:space="preserve"> because it is written into </w:t>
      </w:r>
      <w:r w:rsidR="00E0088E">
        <w:rPr>
          <w:rFonts w:ascii="Times New Roman" w:eastAsia="Liberation Serif" w:hAnsi="Times New Roman" w:cs="Times New Roman"/>
          <w:color w:val="000000"/>
        </w:rPr>
        <w:t>the</w:t>
      </w:r>
      <w:r w:rsidR="004875AF" w:rsidRPr="008A5250">
        <w:rPr>
          <w:rFonts w:ascii="Times New Roman" w:eastAsia="Liberation Serif" w:hAnsi="Times New Roman" w:cs="Times New Roman"/>
          <w:color w:val="000000"/>
        </w:rPr>
        <w:t xml:space="preserve"> deed. Mr. Hart asked about lot 4 and what is its responsibility. </w:t>
      </w:r>
      <w:r w:rsidR="00E0088E">
        <w:rPr>
          <w:rFonts w:ascii="Times New Roman" w:eastAsia="Liberation Serif" w:hAnsi="Times New Roman" w:cs="Times New Roman"/>
          <w:color w:val="000000"/>
        </w:rPr>
        <w:t xml:space="preserve">No answer. </w:t>
      </w:r>
    </w:p>
    <w:p w14:paraId="39A3F943" w14:textId="629E537C" w:rsidR="004875AF" w:rsidRPr="008A5250" w:rsidRDefault="004875AF" w:rsidP="00BC539C">
      <w:pPr>
        <w:pStyle w:val="Standard"/>
        <w:ind w:left="720"/>
        <w:rPr>
          <w:rFonts w:ascii="Times New Roman" w:eastAsia="Liberation Serif" w:hAnsi="Times New Roman" w:cs="Times New Roman"/>
          <w:color w:val="000000"/>
        </w:rPr>
      </w:pPr>
    </w:p>
    <w:p w14:paraId="6EF59536" w14:textId="46F0A23D" w:rsidR="004875AF" w:rsidRPr="008A5250" w:rsidRDefault="004875AF"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Ms. Granquist said she is concerned that </w:t>
      </w:r>
      <w:r w:rsidR="00E0088E">
        <w:rPr>
          <w:rFonts w:ascii="Times New Roman" w:eastAsia="Liberation Serif" w:hAnsi="Times New Roman" w:cs="Times New Roman"/>
          <w:color w:val="000000"/>
        </w:rPr>
        <w:t>Mr. Lindgren has</w:t>
      </w:r>
      <w:r w:rsidRPr="008A5250">
        <w:rPr>
          <w:rFonts w:ascii="Times New Roman" w:eastAsia="Liberation Serif" w:hAnsi="Times New Roman" w:cs="Times New Roman"/>
          <w:color w:val="000000"/>
        </w:rPr>
        <w:t xml:space="preserve"> relied on a storm water exemption in lieu of filing for a permit. Abutting neighbors have already expressed concern about storm</w:t>
      </w:r>
      <w:r w:rsidR="00E0088E">
        <w:rPr>
          <w:rFonts w:ascii="Times New Roman" w:eastAsia="Liberation Serif" w:hAnsi="Times New Roman" w:cs="Times New Roman"/>
          <w:color w:val="000000"/>
        </w:rPr>
        <w:t xml:space="preserve"> </w:t>
      </w:r>
      <w:r w:rsidRPr="008A5250">
        <w:rPr>
          <w:rFonts w:ascii="Times New Roman" w:eastAsia="Liberation Serif" w:hAnsi="Times New Roman" w:cs="Times New Roman"/>
          <w:color w:val="000000"/>
        </w:rPr>
        <w:t xml:space="preserve">water run-off. </w:t>
      </w:r>
      <w:r w:rsidR="00E0088E">
        <w:rPr>
          <w:rFonts w:ascii="Times New Roman" w:eastAsia="Liberation Serif" w:hAnsi="Times New Roman" w:cs="Times New Roman"/>
          <w:color w:val="000000"/>
        </w:rPr>
        <w:t>She asked how</w:t>
      </w:r>
      <w:r w:rsidRPr="008A5250">
        <w:rPr>
          <w:rFonts w:ascii="Times New Roman" w:eastAsia="Liberation Serif" w:hAnsi="Times New Roman" w:cs="Times New Roman"/>
          <w:color w:val="000000"/>
        </w:rPr>
        <w:t xml:space="preserve"> does the PC protect the neighbors and the town from storm water run</w:t>
      </w:r>
      <w:r w:rsidR="00E0088E">
        <w:rPr>
          <w:rFonts w:ascii="Times New Roman" w:eastAsia="Liberation Serif" w:hAnsi="Times New Roman" w:cs="Times New Roman"/>
          <w:color w:val="000000"/>
        </w:rPr>
        <w:t>-</w:t>
      </w:r>
      <w:r w:rsidRPr="008A5250">
        <w:rPr>
          <w:rFonts w:ascii="Times New Roman" w:eastAsia="Liberation Serif" w:hAnsi="Times New Roman" w:cs="Times New Roman"/>
          <w:color w:val="000000"/>
        </w:rPr>
        <w:t>off</w:t>
      </w:r>
      <w:r w:rsidR="00E0088E">
        <w:rPr>
          <w:rFonts w:ascii="Times New Roman" w:eastAsia="Liberation Serif" w:hAnsi="Times New Roman" w:cs="Times New Roman"/>
          <w:color w:val="000000"/>
        </w:rPr>
        <w:t xml:space="preserve"> without some responsibility assigned</w:t>
      </w:r>
      <w:r w:rsidRPr="008A5250">
        <w:rPr>
          <w:rFonts w:ascii="Times New Roman" w:eastAsia="Liberation Serif" w:hAnsi="Times New Roman" w:cs="Times New Roman"/>
          <w:color w:val="000000"/>
        </w:rPr>
        <w:t>. Mr. Lindgren said we have submitted a storm water plan and the Town engineer should tell the PC whether this is adequate. Ms</w:t>
      </w:r>
      <w:r w:rsidR="00E0088E">
        <w:rPr>
          <w:rFonts w:ascii="Times New Roman" w:eastAsia="Liberation Serif" w:hAnsi="Times New Roman" w:cs="Times New Roman"/>
          <w:color w:val="000000"/>
        </w:rPr>
        <w:t>.</w:t>
      </w:r>
      <w:r w:rsidRPr="008A5250">
        <w:rPr>
          <w:rFonts w:ascii="Times New Roman" w:eastAsia="Liberation Serif" w:hAnsi="Times New Roman" w:cs="Times New Roman"/>
          <w:color w:val="000000"/>
        </w:rPr>
        <w:t xml:space="preserve"> Granquist said it may be adequate but it is adequate only if it is complied with. Mr. White said that would be true about any permit. If </w:t>
      </w:r>
      <w:r w:rsidR="00E0088E">
        <w:rPr>
          <w:rFonts w:ascii="Times New Roman" w:eastAsia="Liberation Serif" w:hAnsi="Times New Roman" w:cs="Times New Roman"/>
          <w:color w:val="000000"/>
        </w:rPr>
        <w:t>he has</w:t>
      </w:r>
      <w:r w:rsidRPr="008A5250">
        <w:rPr>
          <w:rFonts w:ascii="Times New Roman" w:eastAsia="Liberation Serif" w:hAnsi="Times New Roman" w:cs="Times New Roman"/>
          <w:color w:val="000000"/>
        </w:rPr>
        <w:t xml:space="preserve"> a permit to build a house and </w:t>
      </w:r>
      <w:r w:rsidR="00E0088E">
        <w:rPr>
          <w:rFonts w:ascii="Times New Roman" w:eastAsia="Liberation Serif" w:hAnsi="Times New Roman" w:cs="Times New Roman"/>
          <w:color w:val="000000"/>
        </w:rPr>
        <w:t>doesn’t</w:t>
      </w:r>
      <w:r w:rsidRPr="008A5250">
        <w:rPr>
          <w:rFonts w:ascii="Times New Roman" w:eastAsia="Liberation Serif" w:hAnsi="Times New Roman" w:cs="Times New Roman"/>
          <w:color w:val="000000"/>
        </w:rPr>
        <w:t xml:space="preserve"> comply with the bathroom requirement, then who says </w:t>
      </w:r>
      <w:r w:rsidR="00E0088E">
        <w:rPr>
          <w:rFonts w:ascii="Times New Roman" w:eastAsia="Liberation Serif" w:hAnsi="Times New Roman" w:cs="Times New Roman"/>
          <w:color w:val="000000"/>
        </w:rPr>
        <w:t>he has</w:t>
      </w:r>
      <w:r w:rsidRPr="008A5250">
        <w:rPr>
          <w:rFonts w:ascii="Times New Roman" w:eastAsia="Liberation Serif" w:hAnsi="Times New Roman" w:cs="Times New Roman"/>
          <w:color w:val="000000"/>
        </w:rPr>
        <w:t xml:space="preserve"> not complied. That is not the job of a HOA. It is incumbent on the town or the state. You can’t put it on to the individual owner or the HOA. Mr. White says we have a</w:t>
      </w:r>
      <w:r w:rsidR="00E0088E">
        <w:rPr>
          <w:rFonts w:ascii="Times New Roman" w:eastAsia="Liberation Serif" w:hAnsi="Times New Roman" w:cs="Times New Roman"/>
          <w:color w:val="000000"/>
        </w:rPr>
        <w:t xml:space="preserve"> storm water</w:t>
      </w:r>
      <w:r w:rsidRPr="008A5250">
        <w:rPr>
          <w:rFonts w:ascii="Times New Roman" w:eastAsia="Liberation Serif" w:hAnsi="Times New Roman" w:cs="Times New Roman"/>
          <w:color w:val="000000"/>
        </w:rPr>
        <w:t xml:space="preserve"> exemption. Ms. Granquist says what happens </w:t>
      </w:r>
      <w:r w:rsidRPr="008A5250">
        <w:rPr>
          <w:rFonts w:ascii="Times New Roman" w:eastAsia="Liberation Serif" w:hAnsi="Times New Roman" w:cs="Times New Roman"/>
          <w:color w:val="000000"/>
        </w:rPr>
        <w:lastRenderedPageBreak/>
        <w:t>if you violate your exemption? Mr. White says maybe a neighbor sees it and reports it</w:t>
      </w:r>
      <w:r w:rsidR="00E0088E">
        <w:rPr>
          <w:rFonts w:ascii="Times New Roman" w:eastAsia="Liberation Serif" w:hAnsi="Times New Roman" w:cs="Times New Roman"/>
          <w:color w:val="000000"/>
        </w:rPr>
        <w:t xml:space="preserve">, or maybe </w:t>
      </w:r>
      <w:r w:rsidRPr="008A5250">
        <w:rPr>
          <w:rFonts w:ascii="Times New Roman" w:eastAsia="Liberation Serif" w:hAnsi="Times New Roman" w:cs="Times New Roman"/>
          <w:color w:val="000000"/>
        </w:rPr>
        <w:t>ANR finally finds out about it. Ms. G</w:t>
      </w:r>
      <w:r w:rsidR="00E0088E">
        <w:rPr>
          <w:rFonts w:ascii="Times New Roman" w:eastAsia="Liberation Serif" w:hAnsi="Times New Roman" w:cs="Times New Roman"/>
          <w:color w:val="000000"/>
        </w:rPr>
        <w:t>ranquist said that Mr. Lindgren’s</w:t>
      </w:r>
      <w:r w:rsidRPr="008A5250">
        <w:rPr>
          <w:rFonts w:ascii="Times New Roman" w:eastAsia="Liberation Serif" w:hAnsi="Times New Roman" w:cs="Times New Roman"/>
          <w:color w:val="000000"/>
        </w:rPr>
        <w:t xml:space="preserve"> proposal is to put the burden on the future lot owners. </w:t>
      </w:r>
      <w:r w:rsidR="00E0088E">
        <w:rPr>
          <w:rFonts w:ascii="Times New Roman" w:eastAsia="Liberation Serif" w:hAnsi="Times New Roman" w:cs="Times New Roman"/>
          <w:color w:val="000000"/>
        </w:rPr>
        <w:t xml:space="preserve">Mr. White said that no, the </w:t>
      </w:r>
      <w:r w:rsidRPr="008A5250">
        <w:rPr>
          <w:rFonts w:ascii="Times New Roman" w:eastAsia="Liberation Serif" w:hAnsi="Times New Roman" w:cs="Times New Roman"/>
          <w:color w:val="000000"/>
        </w:rPr>
        <w:t xml:space="preserve">proposal is that if there is a permit or in this case an exemption, and if someone violates it, it is not a problem until it is discovered. </w:t>
      </w:r>
    </w:p>
    <w:p w14:paraId="2A9C910D" w14:textId="537572E4" w:rsidR="004875AF" w:rsidRPr="008A5250" w:rsidRDefault="004875AF" w:rsidP="00BC539C">
      <w:pPr>
        <w:pStyle w:val="Standard"/>
        <w:ind w:left="720"/>
        <w:rPr>
          <w:rFonts w:ascii="Times New Roman" w:eastAsia="Liberation Serif" w:hAnsi="Times New Roman" w:cs="Times New Roman"/>
          <w:color w:val="000000"/>
        </w:rPr>
      </w:pPr>
    </w:p>
    <w:p w14:paraId="3D359C8B" w14:textId="0490A93A" w:rsidR="00BC539C" w:rsidRPr="008A5250" w:rsidRDefault="00E0088E" w:rsidP="00BC539C">
      <w:pPr>
        <w:pStyle w:val="Standard"/>
        <w:ind w:left="720"/>
        <w:rPr>
          <w:rFonts w:ascii="Times New Roman" w:eastAsia="Liberation Serif" w:hAnsi="Times New Roman" w:cs="Times New Roman"/>
          <w:color w:val="000000"/>
        </w:rPr>
      </w:pPr>
      <w:r>
        <w:rPr>
          <w:rFonts w:ascii="Times New Roman" w:eastAsia="Liberation Serif" w:hAnsi="Times New Roman" w:cs="Times New Roman"/>
          <w:color w:val="000000"/>
        </w:rPr>
        <w:t xml:space="preserve">Ms. Granquist said that we </w:t>
      </w:r>
      <w:r w:rsidR="004875AF" w:rsidRPr="008A5250">
        <w:rPr>
          <w:rFonts w:ascii="Times New Roman" w:eastAsia="Liberation Serif" w:hAnsi="Times New Roman" w:cs="Times New Roman"/>
          <w:color w:val="000000"/>
        </w:rPr>
        <w:t xml:space="preserve">have to </w:t>
      </w:r>
      <w:r w:rsidR="00A62743" w:rsidRPr="008A5250">
        <w:rPr>
          <w:rFonts w:ascii="Times New Roman" w:eastAsia="Liberation Serif" w:hAnsi="Times New Roman" w:cs="Times New Roman"/>
          <w:color w:val="000000"/>
        </w:rPr>
        <w:t xml:space="preserve">stop </w:t>
      </w:r>
      <w:r>
        <w:rPr>
          <w:rFonts w:ascii="Times New Roman" w:eastAsia="Liberation Serif" w:hAnsi="Times New Roman" w:cs="Times New Roman"/>
          <w:color w:val="000000"/>
        </w:rPr>
        <w:t xml:space="preserve">the hearing </w:t>
      </w:r>
      <w:r w:rsidR="00A62743" w:rsidRPr="008A5250">
        <w:rPr>
          <w:rFonts w:ascii="Times New Roman" w:eastAsia="Liberation Serif" w:hAnsi="Times New Roman" w:cs="Times New Roman"/>
          <w:color w:val="000000"/>
        </w:rPr>
        <w:t xml:space="preserve">because there is a SB meeting. </w:t>
      </w:r>
      <w:r>
        <w:rPr>
          <w:rFonts w:ascii="Times New Roman" w:eastAsia="Liberation Serif" w:hAnsi="Times New Roman" w:cs="Times New Roman"/>
          <w:color w:val="000000"/>
        </w:rPr>
        <w:t>There still are</w:t>
      </w:r>
      <w:r w:rsidR="00A62743" w:rsidRPr="008A5250">
        <w:rPr>
          <w:rFonts w:ascii="Times New Roman" w:eastAsia="Liberation Serif" w:hAnsi="Times New Roman" w:cs="Times New Roman"/>
          <w:color w:val="000000"/>
        </w:rPr>
        <w:t xml:space="preserve"> outstanding issue</w:t>
      </w:r>
      <w:r w:rsidR="00972612">
        <w:rPr>
          <w:rFonts w:ascii="Times New Roman" w:eastAsia="Liberation Serif" w:hAnsi="Times New Roman" w:cs="Times New Roman"/>
          <w:color w:val="000000"/>
        </w:rPr>
        <w:t>s</w:t>
      </w:r>
      <w:r w:rsidR="00A62743" w:rsidRPr="008A5250">
        <w:rPr>
          <w:rFonts w:ascii="Times New Roman" w:eastAsia="Liberation Serif" w:hAnsi="Times New Roman" w:cs="Times New Roman"/>
          <w:color w:val="000000"/>
        </w:rPr>
        <w:t xml:space="preserve"> and I hope we have made it clear where we stand on these issues. If you want to regroup and come back to us with ideas on how to do thi</w:t>
      </w:r>
      <w:r>
        <w:rPr>
          <w:rFonts w:ascii="Times New Roman" w:eastAsia="Liberation Serif" w:hAnsi="Times New Roman" w:cs="Times New Roman"/>
          <w:color w:val="000000"/>
        </w:rPr>
        <w:t xml:space="preserve">s, we are willing to keep going. We suggest </w:t>
      </w:r>
      <w:r w:rsidR="00A62743" w:rsidRPr="008A5250">
        <w:rPr>
          <w:rFonts w:ascii="Times New Roman" w:eastAsia="Liberation Serif" w:hAnsi="Times New Roman" w:cs="Times New Roman"/>
          <w:color w:val="000000"/>
        </w:rPr>
        <w:t xml:space="preserve"> </w:t>
      </w:r>
      <w:r>
        <w:rPr>
          <w:rFonts w:ascii="Times New Roman" w:eastAsia="Liberation Serif" w:hAnsi="Times New Roman" w:cs="Times New Roman"/>
          <w:color w:val="000000"/>
        </w:rPr>
        <w:t>re</w:t>
      </w:r>
      <w:r w:rsidR="00A62743" w:rsidRPr="008A5250">
        <w:rPr>
          <w:rFonts w:ascii="Times New Roman" w:eastAsia="Liberation Serif" w:hAnsi="Times New Roman" w:cs="Times New Roman"/>
          <w:color w:val="000000"/>
        </w:rPr>
        <w:t>cess</w:t>
      </w:r>
      <w:r>
        <w:rPr>
          <w:rFonts w:ascii="Times New Roman" w:eastAsia="Liberation Serif" w:hAnsi="Times New Roman" w:cs="Times New Roman"/>
          <w:color w:val="000000"/>
        </w:rPr>
        <w:t>ing</w:t>
      </w:r>
      <w:r w:rsidR="00A62743" w:rsidRPr="008A5250">
        <w:rPr>
          <w:rFonts w:ascii="Times New Roman" w:eastAsia="Liberation Serif" w:hAnsi="Times New Roman" w:cs="Times New Roman"/>
          <w:color w:val="000000"/>
        </w:rPr>
        <w:t xml:space="preserve"> for a month</w:t>
      </w:r>
      <w:r>
        <w:rPr>
          <w:rFonts w:ascii="Times New Roman" w:eastAsia="Liberation Serif" w:hAnsi="Times New Roman" w:cs="Times New Roman"/>
          <w:color w:val="000000"/>
        </w:rPr>
        <w:t>,</w:t>
      </w:r>
      <w:r w:rsidR="00A62743" w:rsidRPr="008A5250">
        <w:rPr>
          <w:rFonts w:ascii="Times New Roman" w:eastAsia="Liberation Serif" w:hAnsi="Times New Roman" w:cs="Times New Roman"/>
          <w:color w:val="000000"/>
        </w:rPr>
        <w:t xml:space="preserve"> which would allow the P</w:t>
      </w:r>
      <w:r w:rsidR="00972612">
        <w:rPr>
          <w:rFonts w:ascii="Times New Roman" w:eastAsia="Liberation Serif" w:hAnsi="Times New Roman" w:cs="Times New Roman"/>
          <w:color w:val="000000"/>
        </w:rPr>
        <w:t>lanning Commission</w:t>
      </w:r>
      <w:bookmarkStart w:id="0" w:name="_GoBack"/>
      <w:bookmarkEnd w:id="0"/>
      <w:r w:rsidR="00A62743" w:rsidRPr="008A5250">
        <w:rPr>
          <w:rFonts w:ascii="Times New Roman" w:eastAsia="Liberation Serif" w:hAnsi="Times New Roman" w:cs="Times New Roman"/>
          <w:color w:val="000000"/>
        </w:rPr>
        <w:t xml:space="preserve"> time to meet with counsel and </w:t>
      </w:r>
      <w:r>
        <w:rPr>
          <w:rFonts w:ascii="Times New Roman" w:eastAsia="Liberation Serif" w:hAnsi="Times New Roman" w:cs="Times New Roman"/>
          <w:color w:val="000000"/>
        </w:rPr>
        <w:t xml:space="preserve">our </w:t>
      </w:r>
      <w:r w:rsidR="00A62743" w:rsidRPr="008A5250">
        <w:rPr>
          <w:rFonts w:ascii="Times New Roman" w:eastAsia="Liberation Serif" w:hAnsi="Times New Roman" w:cs="Times New Roman"/>
          <w:color w:val="000000"/>
        </w:rPr>
        <w:t xml:space="preserve">engineer to go over some of these issues which </w:t>
      </w:r>
      <w:r>
        <w:rPr>
          <w:rFonts w:ascii="Times New Roman" w:eastAsia="Liberation Serif" w:hAnsi="Times New Roman" w:cs="Times New Roman"/>
          <w:color w:val="000000"/>
        </w:rPr>
        <w:t>Messrs</w:t>
      </w:r>
      <w:r w:rsidR="00A62743" w:rsidRPr="008A5250">
        <w:rPr>
          <w:rFonts w:ascii="Times New Roman" w:eastAsia="Liberation Serif" w:hAnsi="Times New Roman" w:cs="Times New Roman"/>
          <w:color w:val="000000"/>
        </w:rPr>
        <w:t xml:space="preserve">. Parent and White think we are overreaching on. </w:t>
      </w:r>
    </w:p>
    <w:p w14:paraId="5E201EC7" w14:textId="1149A684" w:rsidR="00A62743" w:rsidRPr="008A5250" w:rsidRDefault="00A62743" w:rsidP="00BC539C">
      <w:pPr>
        <w:pStyle w:val="Standard"/>
        <w:ind w:left="720"/>
        <w:rPr>
          <w:rFonts w:ascii="Times New Roman" w:eastAsia="Liberation Serif" w:hAnsi="Times New Roman" w:cs="Times New Roman"/>
          <w:color w:val="000000"/>
        </w:rPr>
      </w:pPr>
    </w:p>
    <w:p w14:paraId="5185D0D9" w14:textId="33DC6DAE" w:rsidR="00A62743" w:rsidRPr="008A5250" w:rsidRDefault="00A62743" w:rsidP="00BC539C">
      <w:pPr>
        <w:pStyle w:val="Standard"/>
        <w:ind w:left="720"/>
        <w:rPr>
          <w:rFonts w:ascii="Times New Roman" w:eastAsia="Liberation Serif" w:hAnsi="Times New Roman" w:cs="Times New Roman"/>
          <w:color w:val="000000"/>
        </w:rPr>
      </w:pPr>
      <w:r w:rsidRPr="008A5250">
        <w:rPr>
          <w:rFonts w:ascii="Times New Roman" w:eastAsia="Liberation Serif" w:hAnsi="Times New Roman" w:cs="Times New Roman"/>
          <w:color w:val="000000"/>
        </w:rPr>
        <w:t>Mr. Lindgren said that he no longer needs a waiver for a driveway to access 3 lots because he will not be using it to g</w:t>
      </w:r>
      <w:r w:rsidR="00E0088E">
        <w:rPr>
          <w:rFonts w:ascii="Times New Roman" w:eastAsia="Liberation Serif" w:hAnsi="Times New Roman" w:cs="Times New Roman"/>
          <w:color w:val="000000"/>
        </w:rPr>
        <w:t>et</w:t>
      </w:r>
      <w:r w:rsidRPr="008A5250">
        <w:rPr>
          <w:rFonts w:ascii="Times New Roman" w:eastAsia="Liberation Serif" w:hAnsi="Times New Roman" w:cs="Times New Roman"/>
          <w:color w:val="000000"/>
        </w:rPr>
        <w:t xml:space="preserve"> to his sugar trees. </w:t>
      </w:r>
    </w:p>
    <w:p w14:paraId="5256E0E3" w14:textId="77777777" w:rsidR="00A62743" w:rsidRPr="008A5250" w:rsidRDefault="00A62743" w:rsidP="00BD1857">
      <w:pPr>
        <w:pStyle w:val="Standard"/>
        <w:rPr>
          <w:rFonts w:ascii="Times New Roman" w:eastAsia="Liberation Serif" w:hAnsi="Times New Roman" w:cs="Times New Roman"/>
          <w:color w:val="000000"/>
        </w:rPr>
      </w:pPr>
    </w:p>
    <w:p w14:paraId="25A2DECB" w14:textId="306CA085" w:rsidR="00BD1857" w:rsidRPr="008A5250" w:rsidRDefault="00BD1857" w:rsidP="00BD1857">
      <w:pPr>
        <w:pStyle w:val="Standard"/>
        <w:rPr>
          <w:rFonts w:ascii="Times New Roman" w:eastAsia="Liberation Serif" w:hAnsi="Times New Roman" w:cs="Times New Roman"/>
          <w:color w:val="000000"/>
        </w:rPr>
      </w:pPr>
      <w:r w:rsidRPr="008A5250">
        <w:rPr>
          <w:rFonts w:ascii="Times New Roman" w:eastAsia="Liberation Serif" w:hAnsi="Times New Roman" w:cs="Times New Roman"/>
          <w:color w:val="000000"/>
        </w:rPr>
        <w:t xml:space="preserve">Ms. Granquist then called for a motion to recess the hearing to a date certain. The following motion was made by Ann </w:t>
      </w:r>
      <w:proofErr w:type="spellStart"/>
      <w:r w:rsidRPr="008A5250">
        <w:rPr>
          <w:rFonts w:ascii="Times New Roman" w:eastAsia="Liberation Serif" w:hAnsi="Times New Roman" w:cs="Times New Roman"/>
          <w:color w:val="000000"/>
        </w:rPr>
        <w:t>Fujii</w:t>
      </w:r>
      <w:proofErr w:type="spellEnd"/>
      <w:r w:rsidRPr="008A5250">
        <w:rPr>
          <w:rFonts w:ascii="Times New Roman" w:eastAsia="Liberation Serif" w:hAnsi="Times New Roman" w:cs="Times New Roman"/>
          <w:color w:val="000000"/>
        </w:rPr>
        <w:t xml:space="preserve"> and seconded by Tom Foster: </w:t>
      </w:r>
    </w:p>
    <w:p w14:paraId="7449DB8C" w14:textId="77777777" w:rsidR="00BD1857" w:rsidRPr="008A5250" w:rsidRDefault="00BD1857" w:rsidP="00BD1857">
      <w:pPr>
        <w:pStyle w:val="Standard"/>
        <w:rPr>
          <w:rFonts w:ascii="Times New Roman" w:eastAsia="Liberation Serif" w:hAnsi="Times New Roman" w:cs="Times New Roman"/>
          <w:color w:val="000000"/>
        </w:rPr>
      </w:pPr>
    </w:p>
    <w:p w14:paraId="507886D7" w14:textId="69FE44BF" w:rsidR="00BD1857" w:rsidRPr="008A5250" w:rsidRDefault="00BD1857" w:rsidP="00BD1857">
      <w:pPr>
        <w:pStyle w:val="Standard"/>
        <w:rPr>
          <w:rFonts w:ascii="Times New Roman" w:eastAsia="Liberation Serif" w:hAnsi="Times New Roman" w:cs="Times New Roman"/>
          <w:i/>
          <w:color w:val="000000"/>
        </w:rPr>
      </w:pPr>
      <w:r w:rsidRPr="008A5250">
        <w:rPr>
          <w:rFonts w:ascii="Times New Roman" w:eastAsia="Liberation Serif" w:hAnsi="Times New Roman" w:cs="Times New Roman"/>
          <w:i/>
          <w:color w:val="000000"/>
        </w:rPr>
        <w:t xml:space="preserve">To recess the hearing until </w:t>
      </w:r>
      <w:r w:rsidR="00A62743" w:rsidRPr="008A5250">
        <w:rPr>
          <w:rFonts w:ascii="Times New Roman" w:eastAsia="Liberation Serif" w:hAnsi="Times New Roman" w:cs="Times New Roman"/>
          <w:i/>
          <w:color w:val="000000"/>
        </w:rPr>
        <w:t>October 4</w:t>
      </w:r>
      <w:r w:rsidRPr="008A5250">
        <w:rPr>
          <w:rFonts w:ascii="Times New Roman" w:eastAsia="Liberation Serif" w:hAnsi="Times New Roman" w:cs="Times New Roman"/>
          <w:i/>
          <w:color w:val="000000"/>
        </w:rPr>
        <w:t xml:space="preserve">, 2022 at 5 PM. The motion passed unanimously. </w:t>
      </w:r>
    </w:p>
    <w:p w14:paraId="3AD9BF0C" w14:textId="202C2863" w:rsidR="00BD1857" w:rsidRDefault="00BD1857" w:rsidP="00BD1857">
      <w:pPr>
        <w:spacing w:after="200" w:line="276" w:lineRule="auto"/>
        <w:rPr>
          <w:rFonts w:ascii="Times New Roman" w:hAnsi="Times New Roman" w:cs="Times New Roman"/>
        </w:rPr>
      </w:pPr>
    </w:p>
    <w:p w14:paraId="591620E0" w14:textId="77777777" w:rsidR="00E0088E" w:rsidRPr="008A5250" w:rsidRDefault="00E0088E" w:rsidP="00BD1857">
      <w:pPr>
        <w:spacing w:after="200" w:line="276" w:lineRule="auto"/>
        <w:rPr>
          <w:rFonts w:ascii="Times New Roman" w:hAnsi="Times New Roman" w:cs="Times New Roman"/>
        </w:rPr>
      </w:pPr>
      <w:r>
        <w:rPr>
          <w:rFonts w:ascii="Times New Roman" w:hAnsi="Times New Roman" w:cs="Times New Roman"/>
        </w:rPr>
        <w:t>The hearing was closed at 7:05 PM</w:t>
      </w:r>
    </w:p>
    <w:p w14:paraId="4E82FA23" w14:textId="77777777" w:rsidR="00BD1857" w:rsidRPr="008A5250" w:rsidRDefault="00BD1857" w:rsidP="00BD1857">
      <w:pPr>
        <w:spacing w:after="200" w:line="276" w:lineRule="auto"/>
        <w:rPr>
          <w:rFonts w:ascii="Times New Roman" w:hAnsi="Times New Roman" w:cs="Times New Roman"/>
        </w:rPr>
      </w:pPr>
      <w:r w:rsidRPr="008A5250">
        <w:rPr>
          <w:rFonts w:ascii="Times New Roman" w:hAnsi="Times New Roman" w:cs="Times New Roman"/>
        </w:rPr>
        <w:t xml:space="preserve">Minutes taken by </w:t>
      </w:r>
    </w:p>
    <w:p w14:paraId="11C2F532" w14:textId="77777777" w:rsidR="00BD1857" w:rsidRPr="008A5250" w:rsidRDefault="00BD1857" w:rsidP="00BD1857">
      <w:pPr>
        <w:pBdr>
          <w:bottom w:val="single" w:sz="12" w:space="1" w:color="auto"/>
        </w:pBdr>
        <w:spacing w:after="200" w:line="276" w:lineRule="auto"/>
        <w:rPr>
          <w:rFonts w:ascii="Times New Roman" w:hAnsi="Times New Roman" w:cs="Times New Roman"/>
        </w:rPr>
      </w:pPr>
    </w:p>
    <w:p w14:paraId="7F4548E4" w14:textId="77777777" w:rsidR="00BD1857" w:rsidRPr="008A5250" w:rsidRDefault="00BD1857" w:rsidP="00BD1857">
      <w:pPr>
        <w:spacing w:after="200" w:line="276" w:lineRule="auto"/>
        <w:rPr>
          <w:rFonts w:ascii="Times New Roman" w:eastAsia="Liberation Serif" w:hAnsi="Times New Roman" w:cs="Times New Roman"/>
          <w:color w:val="000000"/>
        </w:rPr>
      </w:pPr>
      <w:r w:rsidRPr="008A5250">
        <w:rPr>
          <w:rFonts w:ascii="Times New Roman" w:hAnsi="Times New Roman" w:cs="Times New Roman"/>
        </w:rPr>
        <w:t>Deborah Granquist</w:t>
      </w:r>
    </w:p>
    <w:p w14:paraId="200A48D8" w14:textId="77777777" w:rsidR="00BD1857" w:rsidRPr="008A5250" w:rsidRDefault="00BD1857" w:rsidP="00BD1857">
      <w:pPr>
        <w:pStyle w:val="Standard"/>
        <w:rPr>
          <w:rFonts w:ascii="Times New Roman" w:eastAsia="Liberation Serif" w:hAnsi="Times New Roman" w:cs="Times New Roman"/>
          <w:color w:val="000000"/>
        </w:rPr>
      </w:pPr>
    </w:p>
    <w:p w14:paraId="45993D3E" w14:textId="77777777" w:rsidR="00BD1857" w:rsidRPr="008A5250" w:rsidRDefault="00BD1857" w:rsidP="00BD1857">
      <w:pPr>
        <w:pStyle w:val="Standard"/>
        <w:rPr>
          <w:rFonts w:ascii="Times New Roman" w:eastAsia="Liberation Serif" w:hAnsi="Times New Roman" w:cs="Times New Roman"/>
          <w:color w:val="000000"/>
        </w:rPr>
      </w:pPr>
    </w:p>
    <w:p w14:paraId="22CF44E6" w14:textId="77777777" w:rsidR="00BD1857" w:rsidRPr="008A5250" w:rsidRDefault="00BD1857" w:rsidP="00BD1857">
      <w:pPr>
        <w:pStyle w:val="Standard"/>
        <w:rPr>
          <w:rFonts w:ascii="Times New Roman" w:hAnsi="Times New Roman" w:cs="Times New Roman"/>
        </w:rPr>
      </w:pPr>
    </w:p>
    <w:p w14:paraId="0492E913" w14:textId="77777777" w:rsidR="00BD1857" w:rsidRPr="008A5250" w:rsidRDefault="00BD1857" w:rsidP="00BD1857">
      <w:pPr>
        <w:rPr>
          <w:rFonts w:ascii="Times New Roman" w:hAnsi="Times New Roman" w:cs="Times New Roman"/>
        </w:rPr>
      </w:pPr>
    </w:p>
    <w:p w14:paraId="13043640" w14:textId="77777777" w:rsidR="00BD1857" w:rsidRPr="008A5250" w:rsidRDefault="00BD1857" w:rsidP="00BD1857">
      <w:pPr>
        <w:rPr>
          <w:rFonts w:ascii="Times New Roman" w:hAnsi="Times New Roman" w:cs="Times New Roman"/>
        </w:rPr>
      </w:pPr>
    </w:p>
    <w:p w14:paraId="23A1FF82" w14:textId="77777777" w:rsidR="00BD1857" w:rsidRPr="008A5250" w:rsidRDefault="00BD1857" w:rsidP="00BD1857">
      <w:pPr>
        <w:rPr>
          <w:rFonts w:ascii="Times New Roman" w:hAnsi="Times New Roman" w:cs="Times New Roman"/>
        </w:rPr>
      </w:pPr>
    </w:p>
    <w:p w14:paraId="18D3D1EE" w14:textId="77777777" w:rsidR="00BD1857" w:rsidRPr="008A5250" w:rsidRDefault="00BD1857" w:rsidP="00BD1857">
      <w:pPr>
        <w:rPr>
          <w:rFonts w:ascii="Times New Roman" w:hAnsi="Times New Roman" w:cs="Times New Roman"/>
        </w:rPr>
      </w:pPr>
    </w:p>
    <w:p w14:paraId="112957AD" w14:textId="77777777" w:rsidR="009E78EC" w:rsidRPr="008A5250" w:rsidRDefault="009E78EC">
      <w:pPr>
        <w:rPr>
          <w:rFonts w:ascii="Times New Roman" w:hAnsi="Times New Roman" w:cs="Times New Roman"/>
        </w:rPr>
      </w:pPr>
    </w:p>
    <w:sectPr w:rsidR="009E78EC" w:rsidRPr="008A5250" w:rsidSect="009E78E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8638" w14:textId="77777777" w:rsidR="00D24244" w:rsidRDefault="00D24244" w:rsidP="00BD1857">
      <w:r>
        <w:separator/>
      </w:r>
    </w:p>
  </w:endnote>
  <w:endnote w:type="continuationSeparator" w:id="0">
    <w:p w14:paraId="2CACC96E" w14:textId="77777777" w:rsidR="00D24244" w:rsidRDefault="00D24244" w:rsidP="00BD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0860303"/>
      <w:docPartObj>
        <w:docPartGallery w:val="Page Numbers (Bottom of Page)"/>
        <w:docPartUnique/>
      </w:docPartObj>
    </w:sdtPr>
    <w:sdtContent>
      <w:p w14:paraId="3CC8E10A" w14:textId="77777777" w:rsidR="0052745E" w:rsidRDefault="0052745E" w:rsidP="009E78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6E05C4" w14:textId="77777777" w:rsidR="0052745E" w:rsidRDefault="0052745E" w:rsidP="009E7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274377"/>
      <w:docPartObj>
        <w:docPartGallery w:val="Page Numbers (Bottom of Page)"/>
        <w:docPartUnique/>
      </w:docPartObj>
    </w:sdtPr>
    <w:sdtContent>
      <w:p w14:paraId="4DCC4943" w14:textId="77777777" w:rsidR="0052745E" w:rsidRDefault="0052745E" w:rsidP="009E78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236249" w14:textId="77777777" w:rsidR="0052745E" w:rsidRDefault="0052745E" w:rsidP="009E78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98FB" w14:textId="77777777" w:rsidR="0052745E" w:rsidRDefault="00527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1C4B" w14:textId="77777777" w:rsidR="00D24244" w:rsidRDefault="00D24244" w:rsidP="00BD1857">
      <w:r>
        <w:separator/>
      </w:r>
    </w:p>
  </w:footnote>
  <w:footnote w:type="continuationSeparator" w:id="0">
    <w:p w14:paraId="742B5899" w14:textId="77777777" w:rsidR="00D24244" w:rsidRDefault="00D24244" w:rsidP="00BD1857">
      <w:r>
        <w:continuationSeparator/>
      </w:r>
    </w:p>
  </w:footnote>
  <w:footnote w:id="1">
    <w:p w14:paraId="12CF2562" w14:textId="17E396AB" w:rsidR="0052745E" w:rsidRDefault="0052745E">
      <w:pPr>
        <w:pStyle w:val="FootnoteText"/>
      </w:pPr>
      <w:r w:rsidRPr="00B918FD">
        <w:rPr>
          <w:rStyle w:val="FootnoteReference"/>
        </w:rPr>
        <w:footnoteRef/>
      </w:r>
      <w:r w:rsidRPr="00B918FD">
        <w:t xml:space="preserve"> It appears that to date the only “completed” improvement is the road which is only partially completed.</w:t>
      </w:r>
    </w:p>
  </w:footnote>
  <w:footnote w:id="2">
    <w:p w14:paraId="748AF7D1" w14:textId="5949CFDD" w:rsidR="0052745E" w:rsidRDefault="0052745E">
      <w:pPr>
        <w:pStyle w:val="FootnoteText"/>
      </w:pPr>
      <w:r>
        <w:rPr>
          <w:rStyle w:val="FootnoteReference"/>
        </w:rPr>
        <w:footnoteRef/>
      </w:r>
      <w:r>
        <w:t xml:space="preserve"> It is important to note that there are 3 types of driveways: 1) driveways to each individual lot; 2) the driveway that is called the existing work road and provides partial access to Lots 5 &amp; 6; and 3) the shared driveways 2 &amp; 3 and 5 &amp; 6. </w:t>
      </w:r>
    </w:p>
  </w:footnote>
  <w:footnote w:id="3">
    <w:p w14:paraId="36D23CF5" w14:textId="7F2D5FE1" w:rsidR="0052745E" w:rsidRDefault="0052745E">
      <w:pPr>
        <w:pStyle w:val="FootnoteText"/>
      </w:pPr>
      <w:r>
        <w:rPr>
          <w:rStyle w:val="FootnoteReference"/>
        </w:rPr>
        <w:footnoteRef/>
      </w:r>
      <w:r>
        <w:t xml:space="preserve"> Mr. Lindgren has asked for a waiver from A76 standards for the width of this road. </w:t>
      </w:r>
    </w:p>
  </w:footnote>
  <w:footnote w:id="4">
    <w:p w14:paraId="0C0294E4" w14:textId="4445632B" w:rsidR="0052745E" w:rsidRDefault="0052745E">
      <w:pPr>
        <w:pStyle w:val="FootnoteText"/>
      </w:pPr>
      <w:r>
        <w:rPr>
          <w:rStyle w:val="FootnoteReference"/>
        </w:rPr>
        <w:footnoteRef/>
      </w:r>
      <w:r>
        <w:t xml:space="preserve"> It should be noted that deed language is a requirement of Weston’s subdivision regulations.</w:t>
      </w:r>
    </w:p>
  </w:footnote>
  <w:footnote w:id="5">
    <w:p w14:paraId="4D3EB431" w14:textId="1B3C2C39" w:rsidR="0052745E" w:rsidRDefault="0052745E">
      <w:pPr>
        <w:pStyle w:val="FootnoteText"/>
      </w:pPr>
      <w:r>
        <w:rPr>
          <w:rStyle w:val="FootnoteReference"/>
        </w:rPr>
        <w:footnoteRef/>
      </w:r>
      <w:r>
        <w:t xml:space="preserve"> The ZA did not cite which codes he was referring to. </w:t>
      </w:r>
    </w:p>
  </w:footnote>
  <w:footnote w:id="6">
    <w:p w14:paraId="1CC90158" w14:textId="6377D26C" w:rsidR="00972612" w:rsidRDefault="00972612">
      <w:pPr>
        <w:pStyle w:val="FootnoteText"/>
      </w:pPr>
      <w:r>
        <w:rPr>
          <w:rStyle w:val="FootnoteReference"/>
        </w:rPr>
        <w:footnoteRef/>
      </w:r>
      <w:r>
        <w:t xml:space="preserve"> Weston does not have a ZBA and even if it did, it would not review applications for single family homes unless in a flood hazard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4AA0" w14:textId="4534B6EB" w:rsidR="0052745E" w:rsidRDefault="00D24244">
    <w:pPr>
      <w:pStyle w:val="Header"/>
    </w:pPr>
    <w:r>
      <w:rPr>
        <w:noProof/>
      </w:rPr>
      <w:pict w14:anchorId="5E92E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486904" o:spid="_x0000_s2051"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EC72" w14:textId="6FEB5931" w:rsidR="0052745E" w:rsidRDefault="00D24244">
    <w:pPr>
      <w:pStyle w:val="Header"/>
    </w:pPr>
    <w:r>
      <w:rPr>
        <w:noProof/>
      </w:rPr>
      <w:pict w14:anchorId="37E88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486905" o:spid="_x0000_s2050" type="#_x0000_t136" alt="" style="position:absolute;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0A0D" w14:textId="5935A447" w:rsidR="0052745E" w:rsidRDefault="00D24244">
    <w:pPr>
      <w:pStyle w:val="Header"/>
    </w:pPr>
    <w:r>
      <w:rPr>
        <w:noProof/>
      </w:rPr>
      <w:pict w14:anchorId="0C6C8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486903" o:spid="_x0000_s2049"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C59"/>
    <w:multiLevelType w:val="hybridMultilevel"/>
    <w:tmpl w:val="D2382B6C"/>
    <w:lvl w:ilvl="0" w:tplc="4DE479D2">
      <w:start w:val="1"/>
      <w:numFmt w:val="decimal"/>
      <w:lvlText w:val="%1."/>
      <w:lvlJc w:val="left"/>
      <w:pPr>
        <w:ind w:left="1080" w:hanging="360"/>
      </w:pPr>
      <w:rPr>
        <w:rFonts w:eastAsia="NSimSun"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0617D3"/>
    <w:multiLevelType w:val="hybridMultilevel"/>
    <w:tmpl w:val="D2382B6C"/>
    <w:lvl w:ilvl="0" w:tplc="4DE479D2">
      <w:start w:val="1"/>
      <w:numFmt w:val="decimal"/>
      <w:lvlText w:val="%1."/>
      <w:lvlJc w:val="left"/>
      <w:pPr>
        <w:ind w:left="1080" w:hanging="360"/>
      </w:pPr>
      <w:rPr>
        <w:rFonts w:eastAsia="NSimSun"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D00E0"/>
    <w:multiLevelType w:val="hybridMultilevel"/>
    <w:tmpl w:val="5B6CAC76"/>
    <w:lvl w:ilvl="0" w:tplc="6C02E2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A7539F"/>
    <w:multiLevelType w:val="hybridMultilevel"/>
    <w:tmpl w:val="5802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669FA"/>
    <w:multiLevelType w:val="hybridMultilevel"/>
    <w:tmpl w:val="0FE05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57"/>
    <w:rsid w:val="00012945"/>
    <w:rsid w:val="000C32ED"/>
    <w:rsid w:val="000E56B5"/>
    <w:rsid w:val="00127556"/>
    <w:rsid w:val="00164157"/>
    <w:rsid w:val="00194672"/>
    <w:rsid w:val="0028785F"/>
    <w:rsid w:val="0033076D"/>
    <w:rsid w:val="00333514"/>
    <w:rsid w:val="00410932"/>
    <w:rsid w:val="004224A6"/>
    <w:rsid w:val="004875AF"/>
    <w:rsid w:val="004C1846"/>
    <w:rsid w:val="0052745E"/>
    <w:rsid w:val="005720E9"/>
    <w:rsid w:val="00585A9E"/>
    <w:rsid w:val="005E2E3C"/>
    <w:rsid w:val="005F42C0"/>
    <w:rsid w:val="00622DB0"/>
    <w:rsid w:val="006423C2"/>
    <w:rsid w:val="006474DA"/>
    <w:rsid w:val="006706B2"/>
    <w:rsid w:val="006850FE"/>
    <w:rsid w:val="00753BB9"/>
    <w:rsid w:val="007E57AF"/>
    <w:rsid w:val="00852B2D"/>
    <w:rsid w:val="008A360C"/>
    <w:rsid w:val="008A5250"/>
    <w:rsid w:val="0092089E"/>
    <w:rsid w:val="00972612"/>
    <w:rsid w:val="009877C7"/>
    <w:rsid w:val="009E78EC"/>
    <w:rsid w:val="00A62743"/>
    <w:rsid w:val="00B32640"/>
    <w:rsid w:val="00B918FD"/>
    <w:rsid w:val="00B94033"/>
    <w:rsid w:val="00BA48B9"/>
    <w:rsid w:val="00BA527A"/>
    <w:rsid w:val="00BC539C"/>
    <w:rsid w:val="00BD1857"/>
    <w:rsid w:val="00BD641E"/>
    <w:rsid w:val="00C5140E"/>
    <w:rsid w:val="00CE2C85"/>
    <w:rsid w:val="00D223CF"/>
    <w:rsid w:val="00D24244"/>
    <w:rsid w:val="00D67A4D"/>
    <w:rsid w:val="00D76702"/>
    <w:rsid w:val="00DB77C4"/>
    <w:rsid w:val="00E0088E"/>
    <w:rsid w:val="00EA5C31"/>
    <w:rsid w:val="00EC5FCF"/>
    <w:rsid w:val="00F26D71"/>
    <w:rsid w:val="00F44AC5"/>
    <w:rsid w:val="00FB0FDD"/>
    <w:rsid w:val="00FD2AB0"/>
    <w:rsid w:val="00FD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19FA45"/>
  <w15:chartTrackingRefBased/>
  <w15:docId w15:val="{FE6CA298-A6E7-A244-B00E-BC03BE9D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D1857"/>
    <w:pPr>
      <w:suppressAutoHyphens/>
      <w:autoSpaceDN w:val="0"/>
      <w:textAlignment w:val="baseline"/>
    </w:pPr>
    <w:rPr>
      <w:rFonts w:ascii="Liberation Serif" w:eastAsia="NSimSun" w:hAnsi="Liberation Serif" w:cs="Arial"/>
      <w:kern w:val="3"/>
      <w:lang w:eastAsia="zh-CN" w:bidi="hi-IN"/>
    </w:rPr>
  </w:style>
  <w:style w:type="paragraph" w:styleId="FootnoteText">
    <w:name w:val="footnote text"/>
    <w:basedOn w:val="Normal"/>
    <w:link w:val="FootnoteTextChar"/>
    <w:uiPriority w:val="99"/>
    <w:semiHidden/>
    <w:unhideWhenUsed/>
    <w:rsid w:val="00BD1857"/>
    <w:rPr>
      <w:sz w:val="20"/>
      <w:szCs w:val="20"/>
    </w:rPr>
  </w:style>
  <w:style w:type="character" w:customStyle="1" w:styleId="FootnoteTextChar">
    <w:name w:val="Footnote Text Char"/>
    <w:basedOn w:val="DefaultParagraphFont"/>
    <w:link w:val="FootnoteText"/>
    <w:uiPriority w:val="99"/>
    <w:semiHidden/>
    <w:rsid w:val="00BD1857"/>
    <w:rPr>
      <w:sz w:val="20"/>
      <w:szCs w:val="20"/>
    </w:rPr>
  </w:style>
  <w:style w:type="character" w:styleId="FootnoteReference">
    <w:name w:val="footnote reference"/>
    <w:basedOn w:val="DefaultParagraphFont"/>
    <w:uiPriority w:val="99"/>
    <w:semiHidden/>
    <w:unhideWhenUsed/>
    <w:rsid w:val="00BD1857"/>
    <w:rPr>
      <w:vertAlign w:val="superscript"/>
    </w:rPr>
  </w:style>
  <w:style w:type="paragraph" w:styleId="Footer">
    <w:name w:val="footer"/>
    <w:basedOn w:val="Normal"/>
    <w:link w:val="FooterChar"/>
    <w:uiPriority w:val="99"/>
    <w:unhideWhenUsed/>
    <w:rsid w:val="00BD1857"/>
    <w:pPr>
      <w:tabs>
        <w:tab w:val="center" w:pos="4680"/>
        <w:tab w:val="right" w:pos="9360"/>
      </w:tabs>
    </w:pPr>
  </w:style>
  <w:style w:type="character" w:customStyle="1" w:styleId="FooterChar">
    <w:name w:val="Footer Char"/>
    <w:basedOn w:val="DefaultParagraphFont"/>
    <w:link w:val="Footer"/>
    <w:uiPriority w:val="99"/>
    <w:rsid w:val="00BD1857"/>
  </w:style>
  <w:style w:type="character" w:styleId="PageNumber">
    <w:name w:val="page number"/>
    <w:basedOn w:val="DefaultParagraphFont"/>
    <w:uiPriority w:val="99"/>
    <w:semiHidden/>
    <w:unhideWhenUsed/>
    <w:rsid w:val="00BD1857"/>
  </w:style>
  <w:style w:type="paragraph" w:styleId="Header">
    <w:name w:val="header"/>
    <w:basedOn w:val="Normal"/>
    <w:link w:val="HeaderChar"/>
    <w:uiPriority w:val="99"/>
    <w:unhideWhenUsed/>
    <w:rsid w:val="00BD1857"/>
    <w:pPr>
      <w:tabs>
        <w:tab w:val="center" w:pos="4680"/>
        <w:tab w:val="right" w:pos="9360"/>
      </w:tabs>
    </w:pPr>
  </w:style>
  <w:style w:type="character" w:customStyle="1" w:styleId="HeaderChar">
    <w:name w:val="Header Char"/>
    <w:basedOn w:val="DefaultParagraphFont"/>
    <w:link w:val="Header"/>
    <w:uiPriority w:val="99"/>
    <w:rsid w:val="00BD1857"/>
  </w:style>
  <w:style w:type="paragraph" w:styleId="ListParagraph">
    <w:name w:val="List Paragraph"/>
    <w:basedOn w:val="Normal"/>
    <w:uiPriority w:val="34"/>
    <w:qFormat/>
    <w:rsid w:val="008A3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8</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2022-09-16T01:01:00Z</cp:lastPrinted>
  <dcterms:created xsi:type="dcterms:W3CDTF">2022-09-15T12:36:00Z</dcterms:created>
  <dcterms:modified xsi:type="dcterms:W3CDTF">2022-09-16T12:36:00Z</dcterms:modified>
</cp:coreProperties>
</file>